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14F31" w14:textId="77777777" w:rsidR="0050697A" w:rsidRPr="00734079" w:rsidRDefault="0050697A" w:rsidP="0050697A">
      <w:pPr>
        <w:spacing w:before="68" w:line="304" w:lineRule="auto"/>
        <w:ind w:left="261" w:right="263"/>
        <w:jc w:val="center"/>
        <w:rPr>
          <w:rFonts w:ascii="Helvetica Neue" w:hAnsi="Helvetica Neue"/>
          <w:b/>
        </w:rPr>
      </w:pPr>
      <w:r w:rsidRPr="00734079">
        <w:rPr>
          <w:rFonts w:ascii="Helvetica Neue" w:hAnsi="Helvetica Neue"/>
          <w:b/>
          <w:w w:val="90"/>
        </w:rPr>
        <w:t xml:space="preserve">CONVOCATORIA DE JUNTA GENERAL EXTRAORDINARIA DE ACCIONISTAS DE </w:t>
      </w:r>
      <w:r w:rsidRPr="00734079">
        <w:rPr>
          <w:rFonts w:ascii="Helvetica Neue" w:hAnsi="Helvetica Neue"/>
          <w:b/>
          <w:spacing w:val="-2"/>
        </w:rPr>
        <w:t>QUADPACK</w:t>
      </w:r>
      <w:r w:rsidRPr="00734079">
        <w:rPr>
          <w:rFonts w:ascii="Helvetica Neue" w:hAnsi="Helvetica Neue"/>
          <w:b/>
          <w:spacing w:val="-12"/>
        </w:rPr>
        <w:t xml:space="preserve"> </w:t>
      </w:r>
      <w:r w:rsidRPr="00734079">
        <w:rPr>
          <w:rFonts w:ascii="Helvetica Neue" w:hAnsi="Helvetica Neue"/>
          <w:b/>
          <w:spacing w:val="-2"/>
        </w:rPr>
        <w:t>INDUSTRIES,</w:t>
      </w:r>
      <w:r w:rsidRPr="00734079">
        <w:rPr>
          <w:rFonts w:ascii="Helvetica Neue" w:hAnsi="Helvetica Neue"/>
          <w:b/>
          <w:spacing w:val="-8"/>
        </w:rPr>
        <w:t xml:space="preserve"> </w:t>
      </w:r>
      <w:r w:rsidRPr="00734079">
        <w:rPr>
          <w:rFonts w:ascii="Helvetica Neue" w:hAnsi="Helvetica Neue"/>
          <w:b/>
          <w:spacing w:val="-2"/>
        </w:rPr>
        <w:t>S.A.</w:t>
      </w:r>
    </w:p>
    <w:p w14:paraId="67D7CD1C" w14:textId="77777777" w:rsidR="0050697A" w:rsidRPr="00734079" w:rsidRDefault="0050697A" w:rsidP="0050697A">
      <w:pPr>
        <w:pStyle w:val="BodyText"/>
        <w:spacing w:before="43"/>
        <w:rPr>
          <w:rFonts w:ascii="Helvetica Neue" w:hAnsi="Helvetica Neue"/>
          <w:b/>
          <w:i w:val="0"/>
          <w:sz w:val="22"/>
          <w:szCs w:val="22"/>
        </w:rPr>
      </w:pPr>
    </w:p>
    <w:p w14:paraId="5CE4A1DB" w14:textId="77777777" w:rsidR="0050697A" w:rsidRPr="00734079" w:rsidRDefault="0050697A" w:rsidP="0050697A">
      <w:pPr>
        <w:spacing w:line="276" w:lineRule="auto"/>
        <w:ind w:left="119" w:right="118"/>
        <w:jc w:val="both"/>
        <w:rPr>
          <w:rFonts w:ascii="Helvetica Neue" w:hAnsi="Helvetica Neue"/>
        </w:rPr>
      </w:pPr>
      <w:r w:rsidRPr="00734079">
        <w:rPr>
          <w:rFonts w:ascii="Helvetica Neue" w:hAnsi="Helvetica Neue"/>
        </w:rPr>
        <w:t>El Consejo de Administración de Quadpack Industries, S.A. (la «Sociedad») ha acordado en fecha 25 de septiembre de</w:t>
      </w:r>
      <w:r w:rsidRPr="00734079">
        <w:rPr>
          <w:rFonts w:ascii="Helvetica Neue" w:hAnsi="Helvetica Neue"/>
          <w:spacing w:val="-1"/>
        </w:rPr>
        <w:t xml:space="preserve"> </w:t>
      </w:r>
      <w:r w:rsidRPr="00734079">
        <w:rPr>
          <w:rFonts w:ascii="Helvetica Neue" w:hAnsi="Helvetica Neue"/>
        </w:rPr>
        <w:t>2024, convocar Junta</w:t>
      </w:r>
      <w:r w:rsidRPr="00734079">
        <w:rPr>
          <w:rFonts w:ascii="Helvetica Neue" w:hAnsi="Helvetica Neue"/>
          <w:spacing w:val="-1"/>
        </w:rPr>
        <w:t xml:space="preserve"> </w:t>
      </w:r>
      <w:r w:rsidRPr="00734079">
        <w:rPr>
          <w:rFonts w:ascii="Helvetica Neue" w:hAnsi="Helvetica Neue"/>
        </w:rPr>
        <w:t>General Extraordinaria de Accionistas, que se celebrará en el domicilio social de la Sociedad, el día 29 de octubre de 2024 a las 08:00 horas en primera convocatoria y, para el caso en que, por no haberse alcanzado el quorum de asistencia necesario, la Junta General no pudiera celebrarse en primera convocatoria, se celebrará en el mismo lugar y hora, el día 30 de octubre de 2024, en segunda convocatoria.</w:t>
      </w:r>
    </w:p>
    <w:p w14:paraId="4A2243F9" w14:textId="77777777" w:rsidR="0050697A" w:rsidRPr="00734079" w:rsidRDefault="0050697A" w:rsidP="0050697A">
      <w:pPr>
        <w:pStyle w:val="BodyText"/>
        <w:spacing w:before="38"/>
        <w:rPr>
          <w:rFonts w:ascii="Helvetica Neue" w:hAnsi="Helvetica Neue"/>
          <w:i w:val="0"/>
          <w:sz w:val="22"/>
          <w:szCs w:val="22"/>
        </w:rPr>
      </w:pPr>
    </w:p>
    <w:p w14:paraId="1F967323" w14:textId="77777777" w:rsidR="0050697A" w:rsidRPr="00734079" w:rsidRDefault="0050697A" w:rsidP="0050697A">
      <w:pPr>
        <w:ind w:left="119"/>
        <w:jc w:val="both"/>
        <w:rPr>
          <w:rFonts w:ascii="Helvetica Neue" w:hAnsi="Helvetica Neue"/>
        </w:rPr>
      </w:pPr>
      <w:r w:rsidRPr="00734079">
        <w:rPr>
          <w:rFonts w:ascii="Helvetica Neue" w:hAnsi="Helvetica Neue"/>
        </w:rPr>
        <w:t>La</w:t>
      </w:r>
      <w:r w:rsidRPr="00734079">
        <w:rPr>
          <w:rFonts w:ascii="Helvetica Neue" w:hAnsi="Helvetica Neue"/>
          <w:spacing w:val="-3"/>
        </w:rPr>
        <w:t xml:space="preserve"> </w:t>
      </w:r>
      <w:r w:rsidRPr="00734079">
        <w:rPr>
          <w:rFonts w:ascii="Helvetica Neue" w:hAnsi="Helvetica Neue"/>
        </w:rPr>
        <w:t>Junta</w:t>
      </w:r>
      <w:r w:rsidRPr="00734079">
        <w:rPr>
          <w:rFonts w:ascii="Helvetica Neue" w:hAnsi="Helvetica Neue"/>
          <w:spacing w:val="-6"/>
        </w:rPr>
        <w:t xml:space="preserve"> </w:t>
      </w:r>
      <w:r w:rsidRPr="00734079">
        <w:rPr>
          <w:rFonts w:ascii="Helvetica Neue" w:hAnsi="Helvetica Neue"/>
        </w:rPr>
        <w:t>General se</w:t>
      </w:r>
      <w:r w:rsidRPr="00734079">
        <w:rPr>
          <w:rFonts w:ascii="Helvetica Neue" w:hAnsi="Helvetica Neue"/>
          <w:spacing w:val="-6"/>
        </w:rPr>
        <w:t xml:space="preserve"> </w:t>
      </w:r>
      <w:r w:rsidRPr="00734079">
        <w:rPr>
          <w:rFonts w:ascii="Helvetica Neue" w:hAnsi="Helvetica Neue"/>
        </w:rPr>
        <w:t>celebrará</w:t>
      </w:r>
      <w:r w:rsidRPr="00734079">
        <w:rPr>
          <w:rFonts w:ascii="Helvetica Neue" w:hAnsi="Helvetica Neue"/>
          <w:spacing w:val="-2"/>
        </w:rPr>
        <w:t xml:space="preserve"> </w:t>
      </w:r>
      <w:r w:rsidRPr="00734079">
        <w:rPr>
          <w:rFonts w:ascii="Helvetica Neue" w:hAnsi="Helvetica Neue"/>
        </w:rPr>
        <w:t>con</w:t>
      </w:r>
      <w:r w:rsidRPr="00734079">
        <w:rPr>
          <w:rFonts w:ascii="Helvetica Neue" w:hAnsi="Helvetica Neue"/>
          <w:spacing w:val="-5"/>
        </w:rPr>
        <w:t xml:space="preserve"> </w:t>
      </w:r>
      <w:r w:rsidRPr="00734079">
        <w:rPr>
          <w:rFonts w:ascii="Helvetica Neue" w:hAnsi="Helvetica Neue"/>
        </w:rPr>
        <w:t xml:space="preserve">arreglo al </w:t>
      </w:r>
      <w:r w:rsidRPr="00734079">
        <w:rPr>
          <w:rFonts w:ascii="Helvetica Neue" w:hAnsi="Helvetica Neue"/>
          <w:spacing w:val="-2"/>
        </w:rPr>
        <w:t>siguiente:</w:t>
      </w:r>
    </w:p>
    <w:p w14:paraId="69CBCAB9" w14:textId="77777777" w:rsidR="0050697A" w:rsidRPr="00734079" w:rsidRDefault="0050697A" w:rsidP="0050697A">
      <w:pPr>
        <w:pStyle w:val="BodyText"/>
        <w:spacing w:before="112"/>
        <w:rPr>
          <w:rFonts w:ascii="Helvetica Neue" w:hAnsi="Helvetica Neue"/>
          <w:i w:val="0"/>
          <w:sz w:val="22"/>
          <w:szCs w:val="22"/>
        </w:rPr>
      </w:pPr>
    </w:p>
    <w:p w14:paraId="4A2D0036" w14:textId="77777777" w:rsidR="0050697A" w:rsidRPr="00734079" w:rsidRDefault="0050697A" w:rsidP="0050697A">
      <w:pPr>
        <w:ind w:left="2026" w:right="2029"/>
        <w:jc w:val="center"/>
        <w:rPr>
          <w:rFonts w:ascii="Helvetica Neue" w:hAnsi="Helvetica Neue"/>
          <w:b/>
        </w:rPr>
      </w:pPr>
      <w:r w:rsidRPr="00734079">
        <w:rPr>
          <w:rFonts w:ascii="Helvetica Neue" w:hAnsi="Helvetica Neue"/>
          <w:b/>
          <w:w w:val="90"/>
        </w:rPr>
        <w:t>Orden</w:t>
      </w:r>
      <w:r w:rsidRPr="00734079">
        <w:rPr>
          <w:rFonts w:ascii="Helvetica Neue" w:hAnsi="Helvetica Neue"/>
          <w:b/>
          <w:spacing w:val="1"/>
        </w:rPr>
        <w:t xml:space="preserve"> </w:t>
      </w:r>
      <w:r w:rsidRPr="00734079">
        <w:rPr>
          <w:rFonts w:ascii="Helvetica Neue" w:hAnsi="Helvetica Neue"/>
          <w:b/>
          <w:w w:val="90"/>
        </w:rPr>
        <w:t>del</w:t>
      </w:r>
      <w:r w:rsidRPr="00734079">
        <w:rPr>
          <w:rFonts w:ascii="Helvetica Neue" w:hAnsi="Helvetica Neue"/>
          <w:b/>
          <w:spacing w:val="3"/>
        </w:rPr>
        <w:t xml:space="preserve"> </w:t>
      </w:r>
      <w:r w:rsidRPr="00734079">
        <w:rPr>
          <w:rFonts w:ascii="Helvetica Neue" w:hAnsi="Helvetica Neue"/>
          <w:b/>
          <w:spacing w:val="-5"/>
          <w:w w:val="90"/>
        </w:rPr>
        <w:t>día</w:t>
      </w:r>
    </w:p>
    <w:p w14:paraId="3B6DEBC3" w14:textId="77777777" w:rsidR="0050697A" w:rsidRPr="00087BE1" w:rsidRDefault="0050697A" w:rsidP="0050697A">
      <w:pPr>
        <w:pStyle w:val="BodyText"/>
        <w:spacing w:before="137"/>
        <w:rPr>
          <w:rFonts w:ascii="Helvetica Neue" w:hAnsi="Helvetica Neue"/>
          <w:b/>
          <w:bCs/>
          <w:i w:val="0"/>
          <w:iCs w:val="0"/>
          <w:sz w:val="22"/>
          <w:szCs w:val="22"/>
        </w:rPr>
      </w:pPr>
    </w:p>
    <w:p w14:paraId="02FA7102" w14:textId="77777777" w:rsidR="0050697A" w:rsidRPr="00087BE1" w:rsidRDefault="0050697A" w:rsidP="0050697A">
      <w:pPr>
        <w:spacing w:line="264" w:lineRule="auto"/>
        <w:ind w:left="119" w:right="121"/>
        <w:jc w:val="both"/>
        <w:rPr>
          <w:rFonts w:ascii="Helvetica Neue" w:hAnsi="Helvetica Neue"/>
          <w:b/>
          <w:bCs/>
        </w:rPr>
      </w:pPr>
      <w:r w:rsidRPr="00087BE1">
        <w:rPr>
          <w:rFonts w:ascii="Helvetica Neue" w:hAnsi="Helvetica Neue"/>
          <w:b/>
          <w:bCs/>
        </w:rPr>
        <w:t>Primero: - Examen y aprobación, en su caso, de la reducción de capital social de Quadpack Industries, S.A. y modificación del artículo 5º de los Estatutos Sociales de la Sociedad resultante tras la ejecución de la reducción de capital.</w:t>
      </w:r>
    </w:p>
    <w:p w14:paraId="5CCE130C" w14:textId="77777777" w:rsidR="0050697A" w:rsidRPr="00087BE1" w:rsidRDefault="0050697A" w:rsidP="0050697A">
      <w:pPr>
        <w:pStyle w:val="BodyText"/>
        <w:spacing w:before="26"/>
        <w:rPr>
          <w:rFonts w:ascii="Helvetica Neue" w:hAnsi="Helvetica Neue"/>
          <w:b/>
          <w:bCs/>
          <w:i w:val="0"/>
          <w:iCs w:val="0"/>
          <w:sz w:val="22"/>
          <w:szCs w:val="22"/>
        </w:rPr>
      </w:pPr>
    </w:p>
    <w:p w14:paraId="68BD8B7A" w14:textId="77777777" w:rsidR="0050697A" w:rsidRPr="00087BE1" w:rsidRDefault="0050697A" w:rsidP="0050697A">
      <w:pPr>
        <w:spacing w:line="304" w:lineRule="auto"/>
        <w:ind w:left="119" w:right="117"/>
        <w:jc w:val="both"/>
        <w:rPr>
          <w:rFonts w:ascii="Helvetica Neue" w:hAnsi="Helvetica Neue"/>
          <w:b/>
          <w:bCs/>
        </w:rPr>
      </w:pPr>
      <w:r w:rsidRPr="00087BE1">
        <w:rPr>
          <w:rFonts w:ascii="Helvetica Neue" w:hAnsi="Helvetica Neue"/>
          <w:b/>
          <w:bCs/>
        </w:rPr>
        <w:t>Segundo: - Delegación de facultades para la formalización y ejecución de todos los acuerdos adoptados por la Junta General Extraordinaria de Accionistas, para su elevación a instrumento público y para su interpretación, subsanación, complemento o desarrollo hasta lograr las inscripciones que procedan</w:t>
      </w:r>
    </w:p>
    <w:p w14:paraId="4A9CA92D" w14:textId="77777777" w:rsidR="0050697A" w:rsidRPr="00087BE1" w:rsidRDefault="0050697A" w:rsidP="0050697A">
      <w:pPr>
        <w:pStyle w:val="BodyText"/>
        <w:spacing w:before="65"/>
        <w:rPr>
          <w:rFonts w:ascii="Helvetica Neue" w:hAnsi="Helvetica Neue"/>
          <w:b/>
          <w:bCs/>
          <w:i w:val="0"/>
          <w:iCs w:val="0"/>
          <w:sz w:val="22"/>
          <w:szCs w:val="22"/>
        </w:rPr>
      </w:pPr>
    </w:p>
    <w:p w14:paraId="771305BA" w14:textId="77777777" w:rsidR="0050697A" w:rsidRPr="00087BE1" w:rsidRDefault="0050697A" w:rsidP="0050697A">
      <w:pPr>
        <w:ind w:left="119"/>
        <w:jc w:val="both"/>
        <w:rPr>
          <w:rFonts w:ascii="Helvetica Neue" w:hAnsi="Helvetica Neue"/>
          <w:b/>
          <w:bCs/>
        </w:rPr>
      </w:pPr>
      <w:r w:rsidRPr="00087BE1">
        <w:rPr>
          <w:rFonts w:ascii="Helvetica Neue" w:hAnsi="Helvetica Neue"/>
          <w:b/>
          <w:bCs/>
        </w:rPr>
        <w:t>Tercero: - Ruegos y preguntas.</w:t>
      </w:r>
    </w:p>
    <w:p w14:paraId="2FCF9D5E" w14:textId="77777777" w:rsidR="0050697A" w:rsidRPr="00087BE1" w:rsidRDefault="0050697A" w:rsidP="0050697A">
      <w:pPr>
        <w:pStyle w:val="BodyText"/>
        <w:spacing w:before="137"/>
        <w:rPr>
          <w:rFonts w:ascii="Helvetica Neue" w:hAnsi="Helvetica Neue"/>
          <w:b/>
          <w:bCs/>
          <w:i w:val="0"/>
          <w:iCs w:val="0"/>
          <w:sz w:val="22"/>
          <w:szCs w:val="22"/>
        </w:rPr>
      </w:pPr>
    </w:p>
    <w:p w14:paraId="4AD4EF19" w14:textId="77777777" w:rsidR="0050697A" w:rsidRPr="00734079" w:rsidRDefault="0050697A" w:rsidP="0050697A">
      <w:pPr>
        <w:ind w:left="119"/>
        <w:jc w:val="both"/>
        <w:rPr>
          <w:rFonts w:ascii="Helvetica Neue" w:hAnsi="Helvetica Neue"/>
          <w:b/>
        </w:rPr>
      </w:pPr>
      <w:r w:rsidRPr="00087BE1">
        <w:rPr>
          <w:rFonts w:ascii="Helvetica Neue" w:hAnsi="Helvetica Neue"/>
          <w:b/>
          <w:bCs/>
        </w:rPr>
        <w:t>Cuarto: - Redacción, lectura y, en su caso, aprobación del Acta de la reunión</w:t>
      </w:r>
      <w:r w:rsidRPr="00734079">
        <w:rPr>
          <w:rFonts w:ascii="Helvetica Neue" w:hAnsi="Helvetica Neue"/>
          <w:b/>
          <w:spacing w:val="-2"/>
          <w:w w:val="90"/>
        </w:rPr>
        <w:t>.</w:t>
      </w:r>
    </w:p>
    <w:p w14:paraId="65E564A7" w14:textId="77777777" w:rsidR="0050697A" w:rsidRPr="00734079" w:rsidRDefault="0050697A" w:rsidP="0050697A">
      <w:pPr>
        <w:pStyle w:val="BodyText"/>
        <w:spacing w:before="111"/>
        <w:rPr>
          <w:rFonts w:ascii="Helvetica Neue" w:hAnsi="Helvetica Neue"/>
          <w:b/>
          <w:i w:val="0"/>
          <w:sz w:val="22"/>
          <w:szCs w:val="22"/>
        </w:rPr>
      </w:pPr>
    </w:p>
    <w:p w14:paraId="2C533AF4" w14:textId="77777777" w:rsidR="0050697A" w:rsidRPr="00734079" w:rsidRDefault="0050697A" w:rsidP="0050697A">
      <w:pPr>
        <w:spacing w:line="276" w:lineRule="auto"/>
        <w:ind w:left="119" w:right="116"/>
        <w:jc w:val="both"/>
        <w:rPr>
          <w:rFonts w:ascii="Helvetica Neue" w:hAnsi="Helvetica Neue"/>
        </w:rPr>
      </w:pPr>
      <w:r w:rsidRPr="00734079">
        <w:rPr>
          <w:rFonts w:ascii="Helvetica Neue" w:hAnsi="Helvetica Neue"/>
        </w:rPr>
        <w:t>De conformidad con lo previsto en el artículo 286 de la Ley de Sociedades de Capital, el Consejo</w:t>
      </w:r>
      <w:r w:rsidRPr="00734079">
        <w:rPr>
          <w:rFonts w:ascii="Helvetica Neue" w:hAnsi="Helvetica Neue"/>
          <w:spacing w:val="-5"/>
        </w:rPr>
        <w:t xml:space="preserve"> </w:t>
      </w:r>
      <w:r w:rsidRPr="00734079">
        <w:rPr>
          <w:rFonts w:ascii="Helvetica Neue" w:hAnsi="Helvetica Neue"/>
        </w:rPr>
        <w:t>de</w:t>
      </w:r>
      <w:r w:rsidRPr="00734079">
        <w:rPr>
          <w:rFonts w:ascii="Helvetica Neue" w:hAnsi="Helvetica Neue"/>
          <w:spacing w:val="-6"/>
        </w:rPr>
        <w:t xml:space="preserve"> </w:t>
      </w:r>
      <w:r w:rsidRPr="00734079">
        <w:rPr>
          <w:rFonts w:ascii="Helvetica Neue" w:hAnsi="Helvetica Neue"/>
        </w:rPr>
        <w:t>Administración</w:t>
      </w:r>
      <w:r w:rsidRPr="00734079">
        <w:rPr>
          <w:rFonts w:ascii="Helvetica Neue" w:hAnsi="Helvetica Neue"/>
          <w:spacing w:val="-5"/>
        </w:rPr>
        <w:t xml:space="preserve"> </w:t>
      </w:r>
      <w:r w:rsidRPr="00734079">
        <w:rPr>
          <w:rFonts w:ascii="Helvetica Neue" w:hAnsi="Helvetica Neue"/>
        </w:rPr>
        <w:t>de</w:t>
      </w:r>
      <w:r w:rsidRPr="00734079">
        <w:rPr>
          <w:rFonts w:ascii="Helvetica Neue" w:hAnsi="Helvetica Neue"/>
          <w:spacing w:val="-6"/>
        </w:rPr>
        <w:t xml:space="preserve"> </w:t>
      </w:r>
      <w:r w:rsidRPr="00734079">
        <w:rPr>
          <w:rFonts w:ascii="Helvetica Neue" w:hAnsi="Helvetica Neue"/>
        </w:rPr>
        <w:t>la</w:t>
      </w:r>
      <w:r w:rsidRPr="00734079">
        <w:rPr>
          <w:rFonts w:ascii="Helvetica Neue" w:hAnsi="Helvetica Neue"/>
          <w:spacing w:val="-6"/>
        </w:rPr>
        <w:t xml:space="preserve"> </w:t>
      </w:r>
      <w:r w:rsidRPr="00734079">
        <w:rPr>
          <w:rFonts w:ascii="Helvetica Neue" w:hAnsi="Helvetica Neue"/>
        </w:rPr>
        <w:t>Sociedad</w:t>
      </w:r>
      <w:r w:rsidRPr="00734079">
        <w:rPr>
          <w:rFonts w:ascii="Helvetica Neue" w:hAnsi="Helvetica Neue"/>
          <w:spacing w:val="-8"/>
        </w:rPr>
        <w:t xml:space="preserve"> </w:t>
      </w:r>
      <w:r w:rsidRPr="00734079">
        <w:rPr>
          <w:rFonts w:ascii="Helvetica Neue" w:hAnsi="Helvetica Neue"/>
        </w:rPr>
        <w:t>ha</w:t>
      </w:r>
      <w:r w:rsidRPr="00734079">
        <w:rPr>
          <w:rFonts w:ascii="Helvetica Neue" w:hAnsi="Helvetica Neue"/>
          <w:spacing w:val="-6"/>
        </w:rPr>
        <w:t xml:space="preserve"> </w:t>
      </w:r>
      <w:r w:rsidRPr="00734079">
        <w:rPr>
          <w:rFonts w:ascii="Helvetica Neue" w:hAnsi="Helvetica Neue"/>
        </w:rPr>
        <w:t>elaborado</w:t>
      </w:r>
      <w:r w:rsidRPr="00734079">
        <w:rPr>
          <w:rFonts w:ascii="Helvetica Neue" w:hAnsi="Helvetica Neue"/>
          <w:spacing w:val="-5"/>
        </w:rPr>
        <w:t xml:space="preserve"> </w:t>
      </w:r>
      <w:r w:rsidRPr="00734079">
        <w:rPr>
          <w:rFonts w:ascii="Helvetica Neue" w:hAnsi="Helvetica Neue"/>
        </w:rPr>
        <w:t>un</w:t>
      </w:r>
      <w:r w:rsidRPr="00734079">
        <w:rPr>
          <w:rFonts w:ascii="Helvetica Neue" w:hAnsi="Helvetica Neue"/>
          <w:spacing w:val="-5"/>
        </w:rPr>
        <w:t xml:space="preserve"> </w:t>
      </w:r>
      <w:r w:rsidRPr="00734079">
        <w:rPr>
          <w:rFonts w:ascii="Helvetica Neue" w:hAnsi="Helvetica Neue"/>
        </w:rPr>
        <w:t>informe</w:t>
      </w:r>
      <w:r w:rsidRPr="00734079">
        <w:rPr>
          <w:rFonts w:ascii="Helvetica Neue" w:hAnsi="Helvetica Neue"/>
          <w:spacing w:val="-6"/>
        </w:rPr>
        <w:t xml:space="preserve"> </w:t>
      </w:r>
      <w:r w:rsidRPr="00734079">
        <w:rPr>
          <w:rFonts w:ascii="Helvetica Neue" w:hAnsi="Helvetica Neue"/>
        </w:rPr>
        <w:t>justificativo</w:t>
      </w:r>
      <w:r w:rsidRPr="00734079">
        <w:rPr>
          <w:rFonts w:ascii="Helvetica Neue" w:hAnsi="Helvetica Neue"/>
          <w:spacing w:val="-5"/>
        </w:rPr>
        <w:t xml:space="preserve"> </w:t>
      </w:r>
      <w:r w:rsidRPr="00734079">
        <w:rPr>
          <w:rFonts w:ascii="Helvetica Neue" w:hAnsi="Helvetica Neue"/>
        </w:rPr>
        <w:t>a</w:t>
      </w:r>
      <w:r w:rsidRPr="00734079">
        <w:rPr>
          <w:rFonts w:ascii="Helvetica Neue" w:hAnsi="Helvetica Neue"/>
          <w:spacing w:val="-11"/>
        </w:rPr>
        <w:t xml:space="preserve"> </w:t>
      </w:r>
      <w:r w:rsidRPr="00734079">
        <w:rPr>
          <w:rFonts w:ascii="Helvetica Neue" w:hAnsi="Helvetica Neue"/>
        </w:rPr>
        <w:t>la</w:t>
      </w:r>
      <w:r w:rsidRPr="00734079">
        <w:rPr>
          <w:rFonts w:ascii="Helvetica Neue" w:hAnsi="Helvetica Neue"/>
          <w:spacing w:val="-6"/>
        </w:rPr>
        <w:t xml:space="preserve"> </w:t>
      </w:r>
      <w:r w:rsidRPr="00734079">
        <w:rPr>
          <w:rFonts w:ascii="Helvetica Neue" w:hAnsi="Helvetica Neue"/>
        </w:rPr>
        <w:t>propuesta de modificación de los estatutos</w:t>
      </w:r>
      <w:r w:rsidRPr="00734079">
        <w:rPr>
          <w:rFonts w:ascii="Helvetica Neue" w:hAnsi="Helvetica Neue"/>
          <w:spacing w:val="-2"/>
        </w:rPr>
        <w:t xml:space="preserve"> </w:t>
      </w:r>
      <w:r w:rsidRPr="00734079">
        <w:rPr>
          <w:rFonts w:ascii="Helvetica Neue" w:hAnsi="Helvetica Neue"/>
        </w:rPr>
        <w:t>que se derivaría de la</w:t>
      </w:r>
      <w:r w:rsidRPr="00734079">
        <w:rPr>
          <w:rFonts w:ascii="Helvetica Neue" w:hAnsi="Helvetica Neue"/>
          <w:spacing w:val="-1"/>
        </w:rPr>
        <w:t xml:space="preserve"> </w:t>
      </w:r>
      <w:r w:rsidRPr="00734079">
        <w:rPr>
          <w:rFonts w:ascii="Helvetica Neue" w:hAnsi="Helvetica Neue"/>
        </w:rPr>
        <w:t>reducción de capital que se somete</w:t>
      </w:r>
      <w:r w:rsidRPr="00734079">
        <w:rPr>
          <w:rFonts w:ascii="Helvetica Neue" w:hAnsi="Helvetica Neue"/>
          <w:spacing w:val="-1"/>
        </w:rPr>
        <w:t xml:space="preserve"> </w:t>
      </w:r>
      <w:r w:rsidRPr="00734079">
        <w:rPr>
          <w:rFonts w:ascii="Helvetica Neue" w:hAnsi="Helvetica Neue"/>
        </w:rPr>
        <w:t>a la aprobación de la Junta General en el Punto Primero del Orden del Día.</w:t>
      </w:r>
    </w:p>
    <w:p w14:paraId="100965C8" w14:textId="77777777" w:rsidR="0050697A" w:rsidRPr="00734079" w:rsidRDefault="0050697A" w:rsidP="0050697A">
      <w:pPr>
        <w:pStyle w:val="BodyText"/>
        <w:spacing w:before="41"/>
        <w:rPr>
          <w:rFonts w:ascii="Helvetica Neue" w:hAnsi="Helvetica Neue"/>
          <w:i w:val="0"/>
          <w:sz w:val="22"/>
          <w:szCs w:val="22"/>
        </w:rPr>
      </w:pPr>
    </w:p>
    <w:p w14:paraId="5392538A" w14:textId="77777777" w:rsidR="0050697A" w:rsidRPr="00734079" w:rsidRDefault="0050697A" w:rsidP="0050697A">
      <w:pPr>
        <w:spacing w:line="276" w:lineRule="auto"/>
        <w:ind w:left="119" w:right="116"/>
        <w:jc w:val="both"/>
        <w:rPr>
          <w:rFonts w:ascii="Helvetica Neue" w:hAnsi="Helvetica Neue"/>
        </w:rPr>
      </w:pPr>
      <w:r w:rsidRPr="00734079">
        <w:rPr>
          <w:rFonts w:ascii="Helvetica Neue" w:hAnsi="Helvetica Neue"/>
        </w:rPr>
        <w:t>En cumplimiento</w:t>
      </w:r>
      <w:r w:rsidRPr="00734079">
        <w:rPr>
          <w:rFonts w:ascii="Helvetica Neue" w:hAnsi="Helvetica Neue"/>
          <w:spacing w:val="-4"/>
        </w:rPr>
        <w:t xml:space="preserve"> </w:t>
      </w:r>
      <w:r w:rsidRPr="00734079">
        <w:rPr>
          <w:rFonts w:ascii="Helvetica Neue" w:hAnsi="Helvetica Neue"/>
        </w:rPr>
        <w:t>de</w:t>
      </w:r>
      <w:r w:rsidRPr="00734079">
        <w:rPr>
          <w:rFonts w:ascii="Helvetica Neue" w:hAnsi="Helvetica Neue"/>
          <w:spacing w:val="-1"/>
        </w:rPr>
        <w:t xml:space="preserve"> </w:t>
      </w:r>
      <w:r w:rsidRPr="00734079">
        <w:rPr>
          <w:rFonts w:ascii="Helvetica Neue" w:hAnsi="Helvetica Neue"/>
        </w:rPr>
        <w:t>lo previsto en</w:t>
      </w:r>
      <w:r w:rsidRPr="00734079">
        <w:rPr>
          <w:rFonts w:ascii="Helvetica Neue" w:hAnsi="Helvetica Neue"/>
          <w:spacing w:val="-4"/>
        </w:rPr>
        <w:t xml:space="preserve"> </w:t>
      </w:r>
      <w:r w:rsidRPr="00734079">
        <w:rPr>
          <w:rFonts w:ascii="Helvetica Neue" w:hAnsi="Helvetica Neue"/>
        </w:rPr>
        <w:t>el</w:t>
      </w:r>
      <w:r w:rsidRPr="00734079">
        <w:rPr>
          <w:rFonts w:ascii="Helvetica Neue" w:hAnsi="Helvetica Neue"/>
          <w:spacing w:val="-3"/>
        </w:rPr>
        <w:t xml:space="preserve"> </w:t>
      </w:r>
      <w:r w:rsidRPr="00734079">
        <w:rPr>
          <w:rFonts w:ascii="Helvetica Neue" w:hAnsi="Helvetica Neue"/>
        </w:rPr>
        <w:t>artículo</w:t>
      </w:r>
      <w:r w:rsidRPr="00734079">
        <w:rPr>
          <w:rFonts w:ascii="Helvetica Neue" w:hAnsi="Helvetica Neue"/>
          <w:spacing w:val="-4"/>
        </w:rPr>
        <w:t xml:space="preserve"> </w:t>
      </w:r>
      <w:r w:rsidRPr="00734079">
        <w:rPr>
          <w:rFonts w:ascii="Helvetica Neue" w:hAnsi="Helvetica Neue"/>
        </w:rPr>
        <w:t>21.2 de</w:t>
      </w:r>
      <w:r w:rsidRPr="00734079">
        <w:rPr>
          <w:rFonts w:ascii="Helvetica Neue" w:hAnsi="Helvetica Neue"/>
          <w:spacing w:val="-1"/>
        </w:rPr>
        <w:t xml:space="preserve"> </w:t>
      </w:r>
      <w:r w:rsidRPr="00734079">
        <w:rPr>
          <w:rFonts w:ascii="Helvetica Neue" w:hAnsi="Helvetica Neue"/>
        </w:rPr>
        <w:t>los</w:t>
      </w:r>
      <w:r w:rsidRPr="00734079">
        <w:rPr>
          <w:rFonts w:ascii="Helvetica Neue" w:hAnsi="Helvetica Neue"/>
          <w:spacing w:val="-6"/>
        </w:rPr>
        <w:t xml:space="preserve"> </w:t>
      </w:r>
      <w:r w:rsidRPr="00734079">
        <w:rPr>
          <w:rFonts w:ascii="Helvetica Neue" w:hAnsi="Helvetica Neue"/>
        </w:rPr>
        <w:t>Estatutos, se</w:t>
      </w:r>
      <w:r w:rsidRPr="00734079">
        <w:rPr>
          <w:rFonts w:ascii="Helvetica Neue" w:hAnsi="Helvetica Neue"/>
          <w:spacing w:val="-5"/>
        </w:rPr>
        <w:t xml:space="preserve"> </w:t>
      </w:r>
      <w:r w:rsidRPr="00734079">
        <w:rPr>
          <w:rFonts w:ascii="Helvetica Neue" w:hAnsi="Helvetica Neue"/>
        </w:rPr>
        <w:t>indica</w:t>
      </w:r>
      <w:r w:rsidRPr="00734079">
        <w:rPr>
          <w:rFonts w:ascii="Helvetica Neue" w:hAnsi="Helvetica Neue"/>
          <w:spacing w:val="-1"/>
        </w:rPr>
        <w:t xml:space="preserve"> </w:t>
      </w:r>
      <w:r w:rsidRPr="00734079">
        <w:rPr>
          <w:rFonts w:ascii="Helvetica Neue" w:hAnsi="Helvetica Neue"/>
        </w:rPr>
        <w:t>que</w:t>
      </w:r>
      <w:r w:rsidRPr="00734079">
        <w:rPr>
          <w:rFonts w:ascii="Helvetica Neue" w:hAnsi="Helvetica Neue"/>
          <w:spacing w:val="-1"/>
        </w:rPr>
        <w:t xml:space="preserve"> </w:t>
      </w:r>
      <w:r w:rsidRPr="00734079">
        <w:rPr>
          <w:rFonts w:ascii="Helvetica Neue" w:hAnsi="Helvetica Neue"/>
        </w:rPr>
        <w:t>la</w:t>
      </w:r>
      <w:r w:rsidRPr="00734079">
        <w:rPr>
          <w:rFonts w:ascii="Helvetica Neue" w:hAnsi="Helvetica Neue"/>
          <w:spacing w:val="-5"/>
        </w:rPr>
        <w:t xml:space="preserve"> </w:t>
      </w:r>
      <w:r w:rsidRPr="00734079">
        <w:rPr>
          <w:rFonts w:ascii="Helvetica Neue" w:hAnsi="Helvetica Neue"/>
        </w:rPr>
        <w:t>reducción de capital social propuesta consiste en la reducción del capital social de la Sociedad en la cuantía de 546.935 euros, con cargo a reservas libres, quedando fijado en 3.833.637 euros, mediante</w:t>
      </w:r>
      <w:r w:rsidRPr="00734079">
        <w:rPr>
          <w:rFonts w:ascii="Helvetica Neue" w:hAnsi="Helvetica Neue"/>
          <w:spacing w:val="-16"/>
        </w:rPr>
        <w:t xml:space="preserve"> </w:t>
      </w:r>
      <w:r w:rsidRPr="00734079">
        <w:rPr>
          <w:rFonts w:ascii="Helvetica Neue" w:hAnsi="Helvetica Neue"/>
        </w:rPr>
        <w:t>la</w:t>
      </w:r>
      <w:r w:rsidRPr="00734079">
        <w:rPr>
          <w:rFonts w:ascii="Helvetica Neue" w:hAnsi="Helvetica Neue"/>
          <w:spacing w:val="-15"/>
        </w:rPr>
        <w:t xml:space="preserve"> </w:t>
      </w:r>
      <w:r w:rsidRPr="00734079">
        <w:rPr>
          <w:rFonts w:ascii="Helvetica Neue" w:hAnsi="Helvetica Neue"/>
        </w:rPr>
        <w:t>amortización</w:t>
      </w:r>
      <w:r w:rsidRPr="00734079">
        <w:rPr>
          <w:rFonts w:ascii="Helvetica Neue" w:hAnsi="Helvetica Neue"/>
          <w:spacing w:val="-15"/>
        </w:rPr>
        <w:t xml:space="preserve"> </w:t>
      </w:r>
      <w:r w:rsidRPr="00734079">
        <w:rPr>
          <w:rFonts w:ascii="Helvetica Neue" w:hAnsi="Helvetica Neue"/>
        </w:rPr>
        <w:t>de</w:t>
      </w:r>
      <w:r w:rsidRPr="00734079">
        <w:rPr>
          <w:rFonts w:ascii="Helvetica Neue" w:hAnsi="Helvetica Neue"/>
          <w:spacing w:val="-16"/>
        </w:rPr>
        <w:t xml:space="preserve"> </w:t>
      </w:r>
      <w:r w:rsidRPr="00734079">
        <w:rPr>
          <w:rFonts w:ascii="Helvetica Neue" w:hAnsi="Helvetica Neue"/>
        </w:rPr>
        <w:t>546.935</w:t>
      </w:r>
      <w:r w:rsidRPr="00734079">
        <w:rPr>
          <w:rFonts w:ascii="Helvetica Neue" w:hAnsi="Helvetica Neue"/>
          <w:spacing w:val="-15"/>
        </w:rPr>
        <w:t xml:space="preserve"> </w:t>
      </w:r>
      <w:r w:rsidRPr="00734079">
        <w:rPr>
          <w:rFonts w:ascii="Helvetica Neue" w:hAnsi="Helvetica Neue"/>
        </w:rPr>
        <w:t>acciones</w:t>
      </w:r>
      <w:r w:rsidRPr="00734079">
        <w:rPr>
          <w:rFonts w:ascii="Helvetica Neue" w:hAnsi="Helvetica Neue"/>
          <w:spacing w:val="-15"/>
        </w:rPr>
        <w:t xml:space="preserve"> </w:t>
      </w:r>
      <w:r w:rsidRPr="00734079">
        <w:rPr>
          <w:rFonts w:ascii="Helvetica Neue" w:hAnsi="Helvetica Neue"/>
        </w:rPr>
        <w:t>de</w:t>
      </w:r>
      <w:r w:rsidRPr="00734079">
        <w:rPr>
          <w:rFonts w:ascii="Helvetica Neue" w:hAnsi="Helvetica Neue"/>
          <w:spacing w:val="-16"/>
        </w:rPr>
        <w:t xml:space="preserve"> </w:t>
      </w:r>
      <w:r w:rsidRPr="00734079">
        <w:rPr>
          <w:rFonts w:ascii="Helvetica Neue" w:hAnsi="Helvetica Neue"/>
        </w:rPr>
        <w:t>1</w:t>
      </w:r>
      <w:r w:rsidRPr="00734079">
        <w:rPr>
          <w:rFonts w:ascii="Helvetica Neue" w:hAnsi="Helvetica Neue"/>
          <w:spacing w:val="-15"/>
        </w:rPr>
        <w:t xml:space="preserve"> </w:t>
      </w:r>
      <w:r w:rsidRPr="00734079">
        <w:rPr>
          <w:rFonts w:ascii="Helvetica Neue" w:hAnsi="Helvetica Neue"/>
        </w:rPr>
        <w:t>euro</w:t>
      </w:r>
      <w:r w:rsidRPr="00734079">
        <w:rPr>
          <w:rFonts w:ascii="Helvetica Neue" w:hAnsi="Helvetica Neue"/>
          <w:spacing w:val="-15"/>
        </w:rPr>
        <w:t xml:space="preserve"> </w:t>
      </w:r>
      <w:r w:rsidRPr="00734079">
        <w:rPr>
          <w:rFonts w:ascii="Helvetica Neue" w:hAnsi="Helvetica Neue"/>
        </w:rPr>
        <w:t>de</w:t>
      </w:r>
      <w:r w:rsidRPr="00734079">
        <w:rPr>
          <w:rFonts w:ascii="Helvetica Neue" w:hAnsi="Helvetica Neue"/>
          <w:spacing w:val="-15"/>
        </w:rPr>
        <w:t xml:space="preserve"> </w:t>
      </w:r>
      <w:r w:rsidRPr="00734079">
        <w:rPr>
          <w:rFonts w:ascii="Helvetica Neue" w:hAnsi="Helvetica Neue"/>
        </w:rPr>
        <w:t>valor</w:t>
      </w:r>
      <w:r w:rsidRPr="00734079">
        <w:rPr>
          <w:rFonts w:ascii="Helvetica Neue" w:hAnsi="Helvetica Neue"/>
          <w:spacing w:val="-16"/>
        </w:rPr>
        <w:t xml:space="preserve"> </w:t>
      </w:r>
      <w:r w:rsidRPr="00734079">
        <w:rPr>
          <w:rFonts w:ascii="Helvetica Neue" w:hAnsi="Helvetica Neue"/>
        </w:rPr>
        <w:t>nominal,</w:t>
      </w:r>
      <w:r w:rsidRPr="00734079">
        <w:rPr>
          <w:rFonts w:ascii="Helvetica Neue" w:hAnsi="Helvetica Neue"/>
          <w:spacing w:val="-15"/>
        </w:rPr>
        <w:t xml:space="preserve"> </w:t>
      </w:r>
      <w:r w:rsidRPr="00734079">
        <w:rPr>
          <w:rFonts w:ascii="Helvetica Neue" w:hAnsi="Helvetica Neue"/>
        </w:rPr>
        <w:t>totalmente</w:t>
      </w:r>
      <w:r w:rsidRPr="00734079">
        <w:rPr>
          <w:rFonts w:ascii="Helvetica Neue" w:hAnsi="Helvetica Neue"/>
          <w:spacing w:val="-15"/>
        </w:rPr>
        <w:t xml:space="preserve"> </w:t>
      </w:r>
      <w:r w:rsidRPr="00734079">
        <w:rPr>
          <w:rFonts w:ascii="Helvetica Neue" w:hAnsi="Helvetica Neue"/>
        </w:rPr>
        <w:t>suscritas y desembolsadas, y representadas mediante anotaciones en cuenta, y la consiguiente modificación estatutaria de conformidad con lo previsto en el artículo 286 de la Ley de Sociedades de Capital, con la finalidad de devolver el valor de las aportaciones a los accionistas titulares de las mismas, a razón de 32 euros por acción.</w:t>
      </w:r>
    </w:p>
    <w:p w14:paraId="2F9BC394" w14:textId="77777777" w:rsidR="0050697A" w:rsidRPr="00734079" w:rsidRDefault="0050697A" w:rsidP="0050697A">
      <w:pPr>
        <w:spacing w:line="276" w:lineRule="auto"/>
        <w:jc w:val="both"/>
        <w:rPr>
          <w:rFonts w:ascii="Helvetica Neue" w:hAnsi="Helvetica Neue"/>
        </w:rPr>
        <w:sectPr w:rsidR="0050697A" w:rsidRPr="00734079" w:rsidSect="0050697A">
          <w:pgSz w:w="12240" w:h="15840"/>
          <w:pgMar w:top="1360" w:right="1580" w:bottom="280" w:left="1580" w:header="720" w:footer="720" w:gutter="0"/>
          <w:cols w:space="720"/>
        </w:sectPr>
      </w:pPr>
    </w:p>
    <w:p w14:paraId="05AAD491" w14:textId="77777777" w:rsidR="0050697A" w:rsidRPr="00734079" w:rsidRDefault="0050697A" w:rsidP="0050697A">
      <w:pPr>
        <w:spacing w:before="55" w:line="276" w:lineRule="auto"/>
        <w:ind w:left="119" w:right="117"/>
        <w:jc w:val="both"/>
        <w:rPr>
          <w:rFonts w:ascii="Helvetica Neue" w:hAnsi="Helvetica Neue"/>
        </w:rPr>
      </w:pPr>
      <w:r w:rsidRPr="00734079">
        <w:rPr>
          <w:rFonts w:ascii="Helvetica Neue" w:hAnsi="Helvetica Neue"/>
        </w:rPr>
        <w:lastRenderedPageBreak/>
        <w:t>Se</w:t>
      </w:r>
      <w:r w:rsidRPr="00734079">
        <w:rPr>
          <w:rFonts w:ascii="Helvetica Neue" w:hAnsi="Helvetica Neue"/>
          <w:spacing w:val="-1"/>
        </w:rPr>
        <w:t xml:space="preserve"> </w:t>
      </w:r>
      <w:r w:rsidRPr="00734079">
        <w:rPr>
          <w:rFonts w:ascii="Helvetica Neue" w:hAnsi="Helvetica Neue"/>
        </w:rPr>
        <w:t>hace</w:t>
      </w:r>
      <w:r w:rsidRPr="00734079">
        <w:rPr>
          <w:rFonts w:ascii="Helvetica Neue" w:hAnsi="Helvetica Neue"/>
          <w:spacing w:val="-5"/>
        </w:rPr>
        <w:t xml:space="preserve"> </w:t>
      </w:r>
      <w:r w:rsidRPr="00734079">
        <w:rPr>
          <w:rFonts w:ascii="Helvetica Neue" w:hAnsi="Helvetica Neue"/>
        </w:rPr>
        <w:t>constar</w:t>
      </w:r>
      <w:r w:rsidRPr="00734079">
        <w:rPr>
          <w:rFonts w:ascii="Helvetica Neue" w:hAnsi="Helvetica Neue"/>
          <w:spacing w:val="-3"/>
        </w:rPr>
        <w:t xml:space="preserve"> </w:t>
      </w:r>
      <w:r w:rsidRPr="00734079">
        <w:rPr>
          <w:rFonts w:ascii="Helvetica Neue" w:hAnsi="Helvetica Neue"/>
        </w:rPr>
        <w:t>que,</w:t>
      </w:r>
      <w:r w:rsidRPr="00734079">
        <w:rPr>
          <w:rFonts w:ascii="Helvetica Neue" w:hAnsi="Helvetica Neue"/>
          <w:spacing w:val="-5"/>
        </w:rPr>
        <w:t xml:space="preserve"> </w:t>
      </w:r>
      <w:r w:rsidRPr="00734079">
        <w:rPr>
          <w:rFonts w:ascii="Helvetica Neue" w:hAnsi="Helvetica Neue"/>
        </w:rPr>
        <w:t>en</w:t>
      </w:r>
      <w:r w:rsidRPr="00734079">
        <w:rPr>
          <w:rFonts w:ascii="Helvetica Neue" w:hAnsi="Helvetica Neue"/>
          <w:spacing w:val="-4"/>
        </w:rPr>
        <w:t xml:space="preserve"> </w:t>
      </w:r>
      <w:r w:rsidRPr="00734079">
        <w:rPr>
          <w:rFonts w:ascii="Helvetica Neue" w:hAnsi="Helvetica Neue"/>
        </w:rPr>
        <w:t>cumplimiento</w:t>
      </w:r>
      <w:r w:rsidRPr="00734079">
        <w:rPr>
          <w:rFonts w:ascii="Helvetica Neue" w:hAnsi="Helvetica Neue"/>
          <w:spacing w:val="-4"/>
        </w:rPr>
        <w:t xml:space="preserve"> </w:t>
      </w:r>
      <w:r w:rsidRPr="00734079">
        <w:rPr>
          <w:rFonts w:ascii="Helvetica Neue" w:hAnsi="Helvetica Neue"/>
        </w:rPr>
        <w:t>de</w:t>
      </w:r>
      <w:r w:rsidRPr="00734079">
        <w:rPr>
          <w:rFonts w:ascii="Helvetica Neue" w:hAnsi="Helvetica Neue"/>
          <w:spacing w:val="-5"/>
        </w:rPr>
        <w:t xml:space="preserve"> </w:t>
      </w:r>
      <w:r w:rsidRPr="00734079">
        <w:rPr>
          <w:rFonts w:ascii="Helvetica Neue" w:hAnsi="Helvetica Neue"/>
        </w:rPr>
        <w:t>lo</w:t>
      </w:r>
      <w:r w:rsidRPr="00734079">
        <w:rPr>
          <w:rFonts w:ascii="Helvetica Neue" w:hAnsi="Helvetica Neue"/>
          <w:spacing w:val="-4"/>
        </w:rPr>
        <w:t xml:space="preserve"> </w:t>
      </w:r>
      <w:r w:rsidRPr="00734079">
        <w:rPr>
          <w:rFonts w:ascii="Helvetica Neue" w:hAnsi="Helvetica Neue"/>
        </w:rPr>
        <w:t>dispuesto</w:t>
      </w:r>
      <w:r w:rsidRPr="00734079">
        <w:rPr>
          <w:rFonts w:ascii="Helvetica Neue" w:hAnsi="Helvetica Neue"/>
          <w:spacing w:val="-4"/>
        </w:rPr>
        <w:t xml:space="preserve"> </w:t>
      </w:r>
      <w:r w:rsidRPr="00734079">
        <w:rPr>
          <w:rFonts w:ascii="Helvetica Neue" w:hAnsi="Helvetica Neue"/>
        </w:rPr>
        <w:t>en</w:t>
      </w:r>
      <w:r w:rsidRPr="00734079">
        <w:rPr>
          <w:rFonts w:ascii="Helvetica Neue" w:hAnsi="Helvetica Neue"/>
          <w:spacing w:val="-4"/>
        </w:rPr>
        <w:t xml:space="preserve"> </w:t>
      </w:r>
      <w:r w:rsidRPr="00734079">
        <w:rPr>
          <w:rFonts w:ascii="Helvetica Neue" w:hAnsi="Helvetica Neue"/>
        </w:rPr>
        <w:t>los</w:t>
      </w:r>
      <w:r w:rsidRPr="00734079">
        <w:rPr>
          <w:rFonts w:ascii="Helvetica Neue" w:hAnsi="Helvetica Neue"/>
          <w:spacing w:val="-6"/>
        </w:rPr>
        <w:t xml:space="preserve"> </w:t>
      </w:r>
      <w:r w:rsidRPr="00734079">
        <w:rPr>
          <w:rFonts w:ascii="Helvetica Neue" w:hAnsi="Helvetica Neue"/>
        </w:rPr>
        <w:t>artículos</w:t>
      </w:r>
      <w:r w:rsidRPr="00734079">
        <w:rPr>
          <w:rFonts w:ascii="Helvetica Neue" w:hAnsi="Helvetica Neue"/>
          <w:spacing w:val="-6"/>
        </w:rPr>
        <w:t xml:space="preserve"> </w:t>
      </w:r>
      <w:r w:rsidRPr="00734079">
        <w:rPr>
          <w:rFonts w:ascii="Helvetica Neue" w:hAnsi="Helvetica Neue"/>
        </w:rPr>
        <w:t>293 y</w:t>
      </w:r>
      <w:r w:rsidRPr="00734079">
        <w:rPr>
          <w:rFonts w:ascii="Helvetica Neue" w:hAnsi="Helvetica Neue"/>
          <w:spacing w:val="-7"/>
        </w:rPr>
        <w:t xml:space="preserve"> </w:t>
      </w:r>
      <w:r w:rsidRPr="00734079">
        <w:rPr>
          <w:rFonts w:ascii="Helvetica Neue" w:hAnsi="Helvetica Neue"/>
        </w:rPr>
        <w:t>329</w:t>
      </w:r>
      <w:r w:rsidRPr="00734079">
        <w:rPr>
          <w:rFonts w:ascii="Helvetica Neue" w:hAnsi="Helvetica Neue"/>
          <w:spacing w:val="-4"/>
        </w:rPr>
        <w:t xml:space="preserve"> </w:t>
      </w:r>
      <w:r w:rsidRPr="00734079">
        <w:rPr>
          <w:rFonts w:ascii="Helvetica Neue" w:hAnsi="Helvetica Neue"/>
        </w:rPr>
        <w:t>de</w:t>
      </w:r>
      <w:r w:rsidRPr="00734079">
        <w:rPr>
          <w:rFonts w:ascii="Helvetica Neue" w:hAnsi="Helvetica Neue"/>
          <w:spacing w:val="-5"/>
        </w:rPr>
        <w:t xml:space="preserve"> </w:t>
      </w:r>
      <w:r w:rsidRPr="00734079">
        <w:rPr>
          <w:rFonts w:ascii="Helvetica Neue" w:hAnsi="Helvetica Neue"/>
        </w:rPr>
        <w:t>la</w:t>
      </w:r>
      <w:r w:rsidRPr="00734079">
        <w:rPr>
          <w:rFonts w:ascii="Helvetica Neue" w:hAnsi="Helvetica Neue"/>
          <w:spacing w:val="-5"/>
        </w:rPr>
        <w:t xml:space="preserve"> </w:t>
      </w:r>
      <w:r w:rsidRPr="00734079">
        <w:rPr>
          <w:rFonts w:ascii="Helvetica Neue" w:hAnsi="Helvetica Neue"/>
        </w:rPr>
        <w:t>Ley</w:t>
      </w:r>
      <w:r w:rsidRPr="00734079">
        <w:rPr>
          <w:rFonts w:ascii="Helvetica Neue" w:hAnsi="Helvetica Neue"/>
          <w:spacing w:val="-7"/>
        </w:rPr>
        <w:t xml:space="preserve"> </w:t>
      </w:r>
      <w:r w:rsidRPr="00734079">
        <w:rPr>
          <w:rFonts w:ascii="Helvetica Neue" w:hAnsi="Helvetica Neue"/>
        </w:rPr>
        <w:t>de Sociedades de Capital, la reducción de capital del Punto Primero del Orden del Día se someterá a votación de la totalidad de los accionistas presentes</w:t>
      </w:r>
      <w:r w:rsidRPr="00734079">
        <w:rPr>
          <w:rFonts w:ascii="Helvetica Neue" w:hAnsi="Helvetica Neue"/>
          <w:spacing w:val="-1"/>
        </w:rPr>
        <w:t xml:space="preserve"> </w:t>
      </w:r>
      <w:r w:rsidRPr="00734079">
        <w:rPr>
          <w:rFonts w:ascii="Helvetica Neue" w:hAnsi="Helvetica Neue"/>
        </w:rPr>
        <w:t>o representados en la Junta General y, a continuación, en votaciones separadas, por (i) los accionistas afectados por el acuerdo</w:t>
      </w:r>
      <w:r w:rsidRPr="00734079">
        <w:rPr>
          <w:rFonts w:ascii="Helvetica Neue" w:hAnsi="Helvetica Neue"/>
          <w:spacing w:val="-8"/>
        </w:rPr>
        <w:t xml:space="preserve"> </w:t>
      </w:r>
      <w:r w:rsidRPr="00734079">
        <w:rPr>
          <w:rFonts w:ascii="Helvetica Neue" w:hAnsi="Helvetica Neue"/>
        </w:rPr>
        <w:t>de</w:t>
      </w:r>
      <w:r w:rsidRPr="00734079">
        <w:rPr>
          <w:rFonts w:ascii="Helvetica Neue" w:hAnsi="Helvetica Neue"/>
          <w:spacing w:val="-10"/>
        </w:rPr>
        <w:t xml:space="preserve"> </w:t>
      </w:r>
      <w:r w:rsidRPr="00734079">
        <w:rPr>
          <w:rFonts w:ascii="Helvetica Neue" w:hAnsi="Helvetica Neue"/>
        </w:rPr>
        <w:t>reducción</w:t>
      </w:r>
      <w:r w:rsidRPr="00734079">
        <w:rPr>
          <w:rFonts w:ascii="Helvetica Neue" w:hAnsi="Helvetica Neue"/>
          <w:spacing w:val="-9"/>
        </w:rPr>
        <w:t xml:space="preserve"> </w:t>
      </w:r>
      <w:r w:rsidRPr="00734079">
        <w:rPr>
          <w:rFonts w:ascii="Helvetica Neue" w:hAnsi="Helvetica Neue"/>
        </w:rPr>
        <w:t>de</w:t>
      </w:r>
      <w:r w:rsidRPr="00734079">
        <w:rPr>
          <w:rFonts w:ascii="Helvetica Neue" w:hAnsi="Helvetica Neue"/>
          <w:spacing w:val="-10"/>
        </w:rPr>
        <w:t xml:space="preserve"> </w:t>
      </w:r>
      <w:r w:rsidRPr="00734079">
        <w:rPr>
          <w:rFonts w:ascii="Helvetica Neue" w:hAnsi="Helvetica Neue"/>
        </w:rPr>
        <w:t>capital</w:t>
      </w:r>
      <w:r w:rsidRPr="00734079">
        <w:rPr>
          <w:rFonts w:ascii="Helvetica Neue" w:hAnsi="Helvetica Neue"/>
          <w:spacing w:val="-8"/>
        </w:rPr>
        <w:t xml:space="preserve"> </w:t>
      </w:r>
      <w:r w:rsidRPr="00734079">
        <w:rPr>
          <w:rFonts w:ascii="Helvetica Neue" w:hAnsi="Helvetica Neue"/>
        </w:rPr>
        <w:t>y</w:t>
      </w:r>
      <w:r w:rsidRPr="00734079">
        <w:rPr>
          <w:rFonts w:ascii="Helvetica Neue" w:hAnsi="Helvetica Neue"/>
          <w:spacing w:val="-12"/>
        </w:rPr>
        <w:t xml:space="preserve"> </w:t>
      </w:r>
      <w:r w:rsidRPr="00734079">
        <w:rPr>
          <w:rFonts w:ascii="Helvetica Neue" w:hAnsi="Helvetica Neue"/>
        </w:rPr>
        <w:t>(</w:t>
      </w:r>
      <w:proofErr w:type="spellStart"/>
      <w:r w:rsidRPr="00734079">
        <w:rPr>
          <w:rFonts w:ascii="Helvetica Neue" w:hAnsi="Helvetica Neue"/>
        </w:rPr>
        <w:t>ii</w:t>
      </w:r>
      <w:proofErr w:type="spellEnd"/>
      <w:r w:rsidRPr="00734079">
        <w:rPr>
          <w:rFonts w:ascii="Helvetica Neue" w:hAnsi="Helvetica Neue"/>
        </w:rPr>
        <w:t>)</w:t>
      </w:r>
      <w:r w:rsidRPr="00734079">
        <w:rPr>
          <w:rFonts w:ascii="Helvetica Neue" w:hAnsi="Helvetica Neue"/>
          <w:spacing w:val="-11"/>
        </w:rPr>
        <w:t xml:space="preserve"> </w:t>
      </w:r>
      <w:r w:rsidRPr="00734079">
        <w:rPr>
          <w:rFonts w:ascii="Helvetica Neue" w:hAnsi="Helvetica Neue"/>
        </w:rPr>
        <w:t>los</w:t>
      </w:r>
      <w:r w:rsidRPr="00734079">
        <w:rPr>
          <w:rFonts w:ascii="Helvetica Neue" w:hAnsi="Helvetica Neue"/>
          <w:spacing w:val="-11"/>
        </w:rPr>
        <w:t xml:space="preserve"> </w:t>
      </w:r>
      <w:r w:rsidRPr="00734079">
        <w:rPr>
          <w:rFonts w:ascii="Helvetica Neue" w:hAnsi="Helvetica Neue"/>
        </w:rPr>
        <w:t>accionistas</w:t>
      </w:r>
      <w:r w:rsidRPr="00734079">
        <w:rPr>
          <w:rFonts w:ascii="Helvetica Neue" w:hAnsi="Helvetica Neue"/>
          <w:spacing w:val="-16"/>
        </w:rPr>
        <w:t xml:space="preserve"> </w:t>
      </w:r>
      <w:r w:rsidRPr="00734079">
        <w:rPr>
          <w:rFonts w:ascii="Helvetica Neue" w:hAnsi="Helvetica Neue"/>
        </w:rPr>
        <w:t>no</w:t>
      </w:r>
      <w:r w:rsidRPr="00734079">
        <w:rPr>
          <w:rFonts w:ascii="Helvetica Neue" w:hAnsi="Helvetica Neue"/>
          <w:spacing w:val="-7"/>
        </w:rPr>
        <w:t xml:space="preserve"> </w:t>
      </w:r>
      <w:r w:rsidRPr="00734079">
        <w:rPr>
          <w:rFonts w:ascii="Helvetica Neue" w:hAnsi="Helvetica Neue"/>
        </w:rPr>
        <w:t>afectados</w:t>
      </w:r>
      <w:r w:rsidRPr="00734079">
        <w:rPr>
          <w:rFonts w:ascii="Helvetica Neue" w:hAnsi="Helvetica Neue"/>
          <w:spacing w:val="-11"/>
        </w:rPr>
        <w:t xml:space="preserve"> </w:t>
      </w:r>
      <w:r w:rsidRPr="00734079">
        <w:rPr>
          <w:rFonts w:ascii="Helvetica Neue" w:hAnsi="Helvetica Neue"/>
        </w:rPr>
        <w:t>por</w:t>
      </w:r>
      <w:r w:rsidRPr="00734079">
        <w:rPr>
          <w:rFonts w:ascii="Helvetica Neue" w:hAnsi="Helvetica Neue"/>
          <w:spacing w:val="-8"/>
        </w:rPr>
        <w:t xml:space="preserve"> </w:t>
      </w:r>
      <w:r w:rsidRPr="00734079">
        <w:rPr>
          <w:rFonts w:ascii="Helvetica Neue" w:hAnsi="Helvetica Neue"/>
        </w:rPr>
        <w:t>el</w:t>
      </w:r>
      <w:r w:rsidRPr="00734079">
        <w:rPr>
          <w:rFonts w:ascii="Helvetica Neue" w:hAnsi="Helvetica Neue"/>
          <w:spacing w:val="-8"/>
        </w:rPr>
        <w:t xml:space="preserve"> </w:t>
      </w:r>
      <w:r w:rsidRPr="00734079">
        <w:rPr>
          <w:rFonts w:ascii="Helvetica Neue" w:hAnsi="Helvetica Neue"/>
        </w:rPr>
        <w:t>acuerdo</w:t>
      </w:r>
      <w:r w:rsidRPr="00734079">
        <w:rPr>
          <w:rFonts w:ascii="Helvetica Neue" w:hAnsi="Helvetica Neue"/>
          <w:spacing w:val="-8"/>
        </w:rPr>
        <w:t xml:space="preserve"> </w:t>
      </w:r>
      <w:r w:rsidRPr="00734079">
        <w:rPr>
          <w:rFonts w:ascii="Helvetica Neue" w:hAnsi="Helvetica Neue"/>
        </w:rPr>
        <w:t>de</w:t>
      </w:r>
      <w:r w:rsidRPr="00734079">
        <w:rPr>
          <w:rFonts w:ascii="Helvetica Neue" w:hAnsi="Helvetica Neue"/>
          <w:spacing w:val="-10"/>
        </w:rPr>
        <w:t xml:space="preserve"> </w:t>
      </w:r>
      <w:r w:rsidRPr="00734079">
        <w:rPr>
          <w:rFonts w:ascii="Helvetica Neue" w:hAnsi="Helvetica Neue"/>
        </w:rPr>
        <w:t>reducción de capital.</w:t>
      </w:r>
    </w:p>
    <w:p w14:paraId="05A98350" w14:textId="77777777" w:rsidR="0050697A" w:rsidRPr="00734079" w:rsidRDefault="0050697A" w:rsidP="0050697A">
      <w:pPr>
        <w:pStyle w:val="BodyText"/>
        <w:spacing w:before="43"/>
        <w:rPr>
          <w:rFonts w:ascii="Helvetica Neue" w:hAnsi="Helvetica Neue"/>
          <w:i w:val="0"/>
          <w:sz w:val="22"/>
          <w:szCs w:val="22"/>
        </w:rPr>
      </w:pPr>
    </w:p>
    <w:p w14:paraId="531F5639" w14:textId="77777777" w:rsidR="0050697A" w:rsidRPr="00734079" w:rsidRDefault="0050697A" w:rsidP="0050697A">
      <w:pPr>
        <w:spacing w:line="276" w:lineRule="auto"/>
        <w:ind w:left="119" w:right="118"/>
        <w:jc w:val="both"/>
        <w:rPr>
          <w:rFonts w:ascii="Helvetica Neue" w:hAnsi="Helvetica Neue"/>
        </w:rPr>
      </w:pPr>
      <w:r w:rsidRPr="00734079">
        <w:rPr>
          <w:rFonts w:ascii="Helvetica Neue" w:hAnsi="Helvetica Neue"/>
          <w:b/>
          <w:u w:val="single"/>
        </w:rPr>
        <w:t>Derecho</w:t>
      </w:r>
      <w:r w:rsidRPr="00734079">
        <w:rPr>
          <w:rFonts w:ascii="Helvetica Neue" w:hAnsi="Helvetica Neue"/>
          <w:b/>
          <w:spacing w:val="-1"/>
          <w:u w:val="single"/>
        </w:rPr>
        <w:t xml:space="preserve"> </w:t>
      </w:r>
      <w:r w:rsidRPr="00734079">
        <w:rPr>
          <w:rFonts w:ascii="Helvetica Neue" w:hAnsi="Helvetica Neue"/>
          <w:b/>
          <w:u w:val="single"/>
        </w:rPr>
        <w:t>de</w:t>
      </w:r>
      <w:r w:rsidRPr="00734079">
        <w:rPr>
          <w:rFonts w:ascii="Helvetica Neue" w:hAnsi="Helvetica Neue"/>
          <w:b/>
          <w:spacing w:val="-1"/>
          <w:u w:val="single"/>
        </w:rPr>
        <w:t xml:space="preserve"> </w:t>
      </w:r>
      <w:r w:rsidRPr="00734079">
        <w:rPr>
          <w:rFonts w:ascii="Helvetica Neue" w:hAnsi="Helvetica Neue"/>
          <w:b/>
          <w:u w:val="single"/>
        </w:rPr>
        <w:t>Información</w:t>
      </w:r>
      <w:r w:rsidRPr="00734079">
        <w:rPr>
          <w:rFonts w:ascii="Helvetica Neue" w:hAnsi="Helvetica Neue"/>
        </w:rPr>
        <w:t>:</w:t>
      </w:r>
      <w:r w:rsidRPr="00734079">
        <w:rPr>
          <w:rFonts w:ascii="Helvetica Neue" w:hAnsi="Helvetica Neue"/>
          <w:spacing w:val="-6"/>
        </w:rPr>
        <w:t xml:space="preserve"> </w:t>
      </w:r>
      <w:r w:rsidRPr="00734079">
        <w:rPr>
          <w:rFonts w:ascii="Helvetica Neue" w:hAnsi="Helvetica Neue"/>
        </w:rPr>
        <w:t>De</w:t>
      </w:r>
      <w:r w:rsidRPr="00734079">
        <w:rPr>
          <w:rFonts w:ascii="Helvetica Neue" w:hAnsi="Helvetica Neue"/>
          <w:spacing w:val="-2"/>
        </w:rPr>
        <w:t xml:space="preserve"> </w:t>
      </w:r>
      <w:r w:rsidRPr="00734079">
        <w:rPr>
          <w:rFonts w:ascii="Helvetica Neue" w:hAnsi="Helvetica Neue"/>
        </w:rPr>
        <w:t>conformidad</w:t>
      </w:r>
      <w:r w:rsidRPr="00734079">
        <w:rPr>
          <w:rFonts w:ascii="Helvetica Neue" w:hAnsi="Helvetica Neue"/>
          <w:spacing w:val="-5"/>
        </w:rPr>
        <w:t xml:space="preserve"> </w:t>
      </w:r>
      <w:r w:rsidRPr="00734079">
        <w:rPr>
          <w:rFonts w:ascii="Helvetica Neue" w:hAnsi="Helvetica Neue"/>
        </w:rPr>
        <w:t>con</w:t>
      </w:r>
      <w:r w:rsidRPr="00734079">
        <w:rPr>
          <w:rFonts w:ascii="Helvetica Neue" w:hAnsi="Helvetica Neue"/>
          <w:spacing w:val="-5"/>
        </w:rPr>
        <w:t xml:space="preserve"> </w:t>
      </w:r>
      <w:r w:rsidRPr="00734079">
        <w:rPr>
          <w:rFonts w:ascii="Helvetica Neue" w:hAnsi="Helvetica Neue"/>
        </w:rPr>
        <w:t>lo</w:t>
      </w:r>
      <w:r w:rsidRPr="00734079">
        <w:rPr>
          <w:rFonts w:ascii="Helvetica Neue" w:hAnsi="Helvetica Neue"/>
          <w:spacing w:val="-5"/>
        </w:rPr>
        <w:t xml:space="preserve"> </w:t>
      </w:r>
      <w:r w:rsidRPr="00734079">
        <w:rPr>
          <w:rFonts w:ascii="Helvetica Neue" w:hAnsi="Helvetica Neue"/>
        </w:rPr>
        <w:t>establecido</w:t>
      </w:r>
      <w:r w:rsidRPr="00734079">
        <w:rPr>
          <w:rFonts w:ascii="Helvetica Neue" w:hAnsi="Helvetica Neue"/>
          <w:spacing w:val="-1"/>
        </w:rPr>
        <w:t xml:space="preserve"> </w:t>
      </w:r>
      <w:r w:rsidRPr="00734079">
        <w:rPr>
          <w:rFonts w:ascii="Helvetica Neue" w:hAnsi="Helvetica Neue"/>
        </w:rPr>
        <w:t>en</w:t>
      </w:r>
      <w:r w:rsidRPr="00734079">
        <w:rPr>
          <w:rFonts w:ascii="Helvetica Neue" w:hAnsi="Helvetica Neue"/>
          <w:spacing w:val="-1"/>
        </w:rPr>
        <w:t xml:space="preserve"> </w:t>
      </w:r>
      <w:r w:rsidRPr="00734079">
        <w:rPr>
          <w:rFonts w:ascii="Helvetica Neue" w:hAnsi="Helvetica Neue"/>
        </w:rPr>
        <w:t>el</w:t>
      </w:r>
      <w:r w:rsidRPr="00734079">
        <w:rPr>
          <w:rFonts w:ascii="Helvetica Neue" w:hAnsi="Helvetica Neue"/>
          <w:spacing w:val="-5"/>
        </w:rPr>
        <w:t xml:space="preserve"> </w:t>
      </w:r>
      <w:r w:rsidRPr="00734079">
        <w:rPr>
          <w:rFonts w:ascii="Helvetica Neue" w:hAnsi="Helvetica Neue"/>
        </w:rPr>
        <w:t>artículo</w:t>
      </w:r>
      <w:r w:rsidRPr="00734079">
        <w:rPr>
          <w:rFonts w:ascii="Helvetica Neue" w:hAnsi="Helvetica Neue"/>
          <w:spacing w:val="-1"/>
        </w:rPr>
        <w:t xml:space="preserve"> </w:t>
      </w:r>
      <w:r w:rsidRPr="00734079">
        <w:rPr>
          <w:rFonts w:ascii="Helvetica Neue" w:hAnsi="Helvetica Neue"/>
        </w:rPr>
        <w:t>197</w:t>
      </w:r>
      <w:r w:rsidRPr="00734079">
        <w:rPr>
          <w:rFonts w:ascii="Helvetica Neue" w:hAnsi="Helvetica Neue"/>
          <w:spacing w:val="-1"/>
        </w:rPr>
        <w:t xml:space="preserve"> </w:t>
      </w:r>
      <w:r w:rsidRPr="00734079">
        <w:rPr>
          <w:rFonts w:ascii="Helvetica Neue" w:hAnsi="Helvetica Neue"/>
        </w:rPr>
        <w:t>de</w:t>
      </w:r>
      <w:r w:rsidRPr="00734079">
        <w:rPr>
          <w:rFonts w:ascii="Helvetica Neue" w:hAnsi="Helvetica Neue"/>
          <w:spacing w:val="-6"/>
        </w:rPr>
        <w:t xml:space="preserve"> </w:t>
      </w:r>
      <w:r w:rsidRPr="00734079">
        <w:rPr>
          <w:rFonts w:ascii="Helvetica Neue" w:hAnsi="Helvetica Neue"/>
        </w:rPr>
        <w:t>la</w:t>
      </w:r>
      <w:r w:rsidRPr="00734079">
        <w:rPr>
          <w:rFonts w:ascii="Helvetica Neue" w:hAnsi="Helvetica Neue"/>
          <w:spacing w:val="-2"/>
        </w:rPr>
        <w:t xml:space="preserve"> </w:t>
      </w:r>
      <w:r w:rsidRPr="00734079">
        <w:rPr>
          <w:rFonts w:ascii="Helvetica Neue" w:hAnsi="Helvetica Neue"/>
        </w:rPr>
        <w:t>Ley</w:t>
      </w:r>
      <w:r w:rsidRPr="00734079">
        <w:rPr>
          <w:rFonts w:ascii="Helvetica Neue" w:hAnsi="Helvetica Neue"/>
          <w:spacing w:val="-4"/>
        </w:rPr>
        <w:t xml:space="preserve"> </w:t>
      </w:r>
      <w:r w:rsidRPr="00734079">
        <w:rPr>
          <w:rFonts w:ascii="Helvetica Neue" w:hAnsi="Helvetica Neue"/>
        </w:rPr>
        <w:t>de Sociedades de Capital, se</w:t>
      </w:r>
      <w:r w:rsidRPr="00734079">
        <w:rPr>
          <w:rFonts w:ascii="Helvetica Neue" w:hAnsi="Helvetica Neue"/>
          <w:spacing w:val="-1"/>
        </w:rPr>
        <w:t xml:space="preserve"> </w:t>
      </w:r>
      <w:r w:rsidRPr="00734079">
        <w:rPr>
          <w:rFonts w:ascii="Helvetica Neue" w:hAnsi="Helvetica Neue"/>
        </w:rPr>
        <w:t>informa</w:t>
      </w:r>
      <w:r w:rsidRPr="00734079">
        <w:rPr>
          <w:rFonts w:ascii="Helvetica Neue" w:hAnsi="Helvetica Neue"/>
          <w:spacing w:val="-1"/>
        </w:rPr>
        <w:t xml:space="preserve"> </w:t>
      </w:r>
      <w:r w:rsidRPr="00734079">
        <w:rPr>
          <w:rFonts w:ascii="Helvetica Neue" w:hAnsi="Helvetica Neue"/>
        </w:rPr>
        <w:t>a los accionistas</w:t>
      </w:r>
      <w:r w:rsidRPr="00734079">
        <w:rPr>
          <w:rFonts w:ascii="Helvetica Neue" w:hAnsi="Helvetica Neue"/>
          <w:spacing w:val="-2"/>
        </w:rPr>
        <w:t xml:space="preserve"> </w:t>
      </w:r>
      <w:r w:rsidRPr="00734079">
        <w:rPr>
          <w:rFonts w:ascii="Helvetica Neue" w:hAnsi="Helvetica Neue"/>
        </w:rPr>
        <w:t>que a partir de la presente convocatoria, cualquiera de ellos podrá obtener de la Sociedad, de forma inmediata y gratuita, y hasta el séptimo día anterior al previsto para la celebración de la Junta General, las informaciones o aclaraciones</w:t>
      </w:r>
      <w:r w:rsidRPr="00734079">
        <w:rPr>
          <w:rFonts w:ascii="Helvetica Neue" w:hAnsi="Helvetica Neue"/>
          <w:spacing w:val="-7"/>
        </w:rPr>
        <w:t xml:space="preserve"> </w:t>
      </w:r>
      <w:r w:rsidRPr="00734079">
        <w:rPr>
          <w:rFonts w:ascii="Helvetica Neue" w:hAnsi="Helvetica Neue"/>
        </w:rPr>
        <w:t>que</w:t>
      </w:r>
      <w:r w:rsidRPr="00734079">
        <w:rPr>
          <w:rFonts w:ascii="Helvetica Neue" w:hAnsi="Helvetica Neue"/>
          <w:spacing w:val="-6"/>
        </w:rPr>
        <w:t xml:space="preserve"> </w:t>
      </w:r>
      <w:r w:rsidRPr="00734079">
        <w:rPr>
          <w:rFonts w:ascii="Helvetica Neue" w:hAnsi="Helvetica Neue"/>
        </w:rPr>
        <w:t>estimen</w:t>
      </w:r>
      <w:r w:rsidRPr="00734079">
        <w:rPr>
          <w:rFonts w:ascii="Helvetica Neue" w:hAnsi="Helvetica Neue"/>
          <w:spacing w:val="-5"/>
        </w:rPr>
        <w:t xml:space="preserve"> </w:t>
      </w:r>
      <w:r w:rsidRPr="00734079">
        <w:rPr>
          <w:rFonts w:ascii="Helvetica Neue" w:hAnsi="Helvetica Neue"/>
        </w:rPr>
        <w:t>precisas</w:t>
      </w:r>
      <w:r w:rsidRPr="00734079">
        <w:rPr>
          <w:rFonts w:ascii="Helvetica Neue" w:hAnsi="Helvetica Neue"/>
          <w:spacing w:val="-7"/>
        </w:rPr>
        <w:t xml:space="preserve"> </w:t>
      </w:r>
      <w:r w:rsidRPr="00734079">
        <w:rPr>
          <w:rFonts w:ascii="Helvetica Neue" w:hAnsi="Helvetica Neue"/>
        </w:rPr>
        <w:t>acerca</w:t>
      </w:r>
      <w:r w:rsidRPr="00734079">
        <w:rPr>
          <w:rFonts w:ascii="Helvetica Neue" w:hAnsi="Helvetica Neue"/>
          <w:spacing w:val="-6"/>
        </w:rPr>
        <w:t xml:space="preserve"> </w:t>
      </w:r>
      <w:r w:rsidRPr="00734079">
        <w:rPr>
          <w:rFonts w:ascii="Helvetica Neue" w:hAnsi="Helvetica Neue"/>
        </w:rPr>
        <w:t>de</w:t>
      </w:r>
      <w:r w:rsidRPr="00734079">
        <w:rPr>
          <w:rFonts w:ascii="Helvetica Neue" w:hAnsi="Helvetica Neue"/>
          <w:spacing w:val="-6"/>
        </w:rPr>
        <w:t xml:space="preserve"> </w:t>
      </w:r>
      <w:r w:rsidRPr="00734079">
        <w:rPr>
          <w:rFonts w:ascii="Helvetica Neue" w:hAnsi="Helvetica Neue"/>
        </w:rPr>
        <w:t>los</w:t>
      </w:r>
      <w:r w:rsidRPr="00734079">
        <w:rPr>
          <w:rFonts w:ascii="Helvetica Neue" w:hAnsi="Helvetica Neue"/>
          <w:spacing w:val="-7"/>
        </w:rPr>
        <w:t xml:space="preserve"> </w:t>
      </w:r>
      <w:r w:rsidRPr="00734079">
        <w:rPr>
          <w:rFonts w:ascii="Helvetica Neue" w:hAnsi="Helvetica Neue"/>
        </w:rPr>
        <w:t>asuntos</w:t>
      </w:r>
      <w:r w:rsidRPr="00734079">
        <w:rPr>
          <w:rFonts w:ascii="Helvetica Neue" w:hAnsi="Helvetica Neue"/>
          <w:spacing w:val="-7"/>
        </w:rPr>
        <w:t xml:space="preserve"> </w:t>
      </w:r>
      <w:r w:rsidRPr="00734079">
        <w:rPr>
          <w:rFonts w:ascii="Helvetica Neue" w:hAnsi="Helvetica Neue"/>
        </w:rPr>
        <w:t>comprendidos</w:t>
      </w:r>
      <w:r w:rsidRPr="00734079">
        <w:rPr>
          <w:rFonts w:ascii="Helvetica Neue" w:hAnsi="Helvetica Neue"/>
          <w:spacing w:val="-12"/>
        </w:rPr>
        <w:t xml:space="preserve"> </w:t>
      </w:r>
      <w:r w:rsidRPr="00734079">
        <w:rPr>
          <w:rFonts w:ascii="Helvetica Neue" w:hAnsi="Helvetica Neue"/>
        </w:rPr>
        <w:t>en</w:t>
      </w:r>
      <w:r w:rsidRPr="00734079">
        <w:rPr>
          <w:rFonts w:ascii="Helvetica Neue" w:hAnsi="Helvetica Neue"/>
          <w:spacing w:val="-5"/>
        </w:rPr>
        <w:t xml:space="preserve"> </w:t>
      </w:r>
      <w:r w:rsidRPr="00734079">
        <w:rPr>
          <w:rFonts w:ascii="Helvetica Neue" w:hAnsi="Helvetica Neue"/>
        </w:rPr>
        <w:t>el</w:t>
      </w:r>
      <w:r w:rsidRPr="00734079">
        <w:rPr>
          <w:rFonts w:ascii="Helvetica Neue" w:hAnsi="Helvetica Neue"/>
          <w:spacing w:val="-4"/>
        </w:rPr>
        <w:t xml:space="preserve"> </w:t>
      </w:r>
      <w:r w:rsidRPr="00734079">
        <w:rPr>
          <w:rFonts w:ascii="Helvetica Neue" w:hAnsi="Helvetica Neue"/>
        </w:rPr>
        <w:t>orden</w:t>
      </w:r>
      <w:r w:rsidRPr="00734079">
        <w:rPr>
          <w:rFonts w:ascii="Helvetica Neue" w:hAnsi="Helvetica Neue"/>
          <w:spacing w:val="-5"/>
        </w:rPr>
        <w:t xml:space="preserve"> </w:t>
      </w:r>
      <w:r w:rsidRPr="00734079">
        <w:rPr>
          <w:rFonts w:ascii="Helvetica Neue" w:hAnsi="Helvetica Neue"/>
        </w:rPr>
        <w:t>del</w:t>
      </w:r>
      <w:r w:rsidRPr="00734079">
        <w:rPr>
          <w:rFonts w:ascii="Helvetica Neue" w:hAnsi="Helvetica Neue"/>
          <w:spacing w:val="-4"/>
        </w:rPr>
        <w:t xml:space="preserve"> </w:t>
      </w:r>
      <w:r w:rsidRPr="00734079">
        <w:rPr>
          <w:rFonts w:ascii="Helvetica Neue" w:hAnsi="Helvetica Neue"/>
        </w:rPr>
        <w:t>día,</w:t>
      </w:r>
      <w:r w:rsidRPr="00734079">
        <w:rPr>
          <w:rFonts w:ascii="Helvetica Neue" w:hAnsi="Helvetica Neue"/>
          <w:spacing w:val="-6"/>
        </w:rPr>
        <w:t xml:space="preserve"> </w:t>
      </w:r>
      <w:r w:rsidRPr="00734079">
        <w:rPr>
          <w:rFonts w:ascii="Helvetica Neue" w:hAnsi="Helvetica Neue"/>
        </w:rPr>
        <w:t>o formular por escrito las preguntas que consideren pertinentes.</w:t>
      </w:r>
    </w:p>
    <w:p w14:paraId="743BB174" w14:textId="77777777" w:rsidR="0050697A" w:rsidRPr="00734079" w:rsidRDefault="0050697A" w:rsidP="0050697A">
      <w:pPr>
        <w:pStyle w:val="BodyText"/>
        <w:spacing w:before="42"/>
        <w:rPr>
          <w:rFonts w:ascii="Helvetica Neue" w:hAnsi="Helvetica Neue"/>
          <w:i w:val="0"/>
          <w:sz w:val="22"/>
          <w:szCs w:val="22"/>
        </w:rPr>
      </w:pPr>
    </w:p>
    <w:p w14:paraId="3113ACCC" w14:textId="77777777" w:rsidR="0050697A" w:rsidRPr="00734079" w:rsidRDefault="0050697A" w:rsidP="0050697A">
      <w:pPr>
        <w:spacing w:line="273" w:lineRule="auto"/>
        <w:ind w:left="119" w:right="119"/>
        <w:jc w:val="both"/>
        <w:rPr>
          <w:rFonts w:ascii="Helvetica Neue" w:hAnsi="Helvetica Neue"/>
        </w:rPr>
      </w:pPr>
      <w:r w:rsidRPr="00734079">
        <w:rPr>
          <w:rFonts w:ascii="Helvetica Neue" w:hAnsi="Helvetica Neue"/>
        </w:rPr>
        <w:t>Asimismo, desde la publicación de esta convocatoria, los accionistas tienen derecho a examinar en el domicilio social, a consultar en la página web corporativa (</w:t>
      </w:r>
      <w:hyperlink r:id="rId5">
        <w:r w:rsidRPr="00734079">
          <w:rPr>
            <w:rFonts w:ascii="Helvetica Neue" w:hAnsi="Helvetica Neue"/>
            <w:color w:val="0462C0"/>
            <w:u w:val="single" w:color="0462C0"/>
          </w:rPr>
          <w:t>www.quadpack.com</w:t>
        </w:r>
        <w:r w:rsidRPr="00734079">
          <w:rPr>
            <w:rFonts w:ascii="Helvetica Neue" w:hAnsi="Helvetica Neue"/>
          </w:rPr>
          <w:t>),</w:t>
        </w:r>
      </w:hyperlink>
      <w:r w:rsidRPr="00734079">
        <w:rPr>
          <w:rFonts w:ascii="Helvetica Neue" w:hAnsi="Helvetica Neue"/>
        </w:rPr>
        <w:t xml:space="preserve"> o a solicitar a la Sociedad los siguientes documentos:</w:t>
      </w:r>
    </w:p>
    <w:p w14:paraId="5AD8D91C" w14:textId="77777777" w:rsidR="0050697A" w:rsidRPr="00734079" w:rsidRDefault="0050697A" w:rsidP="0050697A">
      <w:pPr>
        <w:pStyle w:val="BodyText"/>
        <w:spacing w:before="49"/>
        <w:rPr>
          <w:rFonts w:ascii="Helvetica Neue" w:hAnsi="Helvetica Neue"/>
          <w:i w:val="0"/>
          <w:sz w:val="22"/>
          <w:szCs w:val="22"/>
        </w:rPr>
      </w:pPr>
    </w:p>
    <w:p w14:paraId="4C0E008E" w14:textId="77777777" w:rsidR="0050697A" w:rsidRPr="00734079" w:rsidRDefault="0050697A" w:rsidP="0050697A">
      <w:pPr>
        <w:pStyle w:val="ListParagraph"/>
        <w:numPr>
          <w:ilvl w:val="2"/>
          <w:numId w:val="1"/>
        </w:numPr>
        <w:tabs>
          <w:tab w:val="left" w:pos="838"/>
        </w:tabs>
        <w:ind w:left="838" w:hanging="359"/>
        <w:contextualSpacing w:val="0"/>
        <w:jc w:val="both"/>
        <w:rPr>
          <w:rFonts w:ascii="Helvetica Neue" w:hAnsi="Helvetica Neue"/>
        </w:rPr>
      </w:pPr>
      <w:r w:rsidRPr="00734079">
        <w:rPr>
          <w:rFonts w:ascii="Helvetica Neue" w:hAnsi="Helvetica Neue"/>
        </w:rPr>
        <w:t>La</w:t>
      </w:r>
      <w:r w:rsidRPr="00734079">
        <w:rPr>
          <w:rFonts w:ascii="Helvetica Neue" w:hAnsi="Helvetica Neue"/>
          <w:spacing w:val="-4"/>
        </w:rPr>
        <w:t xml:space="preserve"> </w:t>
      </w:r>
      <w:r w:rsidRPr="00734079">
        <w:rPr>
          <w:rFonts w:ascii="Helvetica Neue" w:hAnsi="Helvetica Neue"/>
        </w:rPr>
        <w:t>presente</w:t>
      </w:r>
      <w:r w:rsidRPr="00734079">
        <w:rPr>
          <w:rFonts w:ascii="Helvetica Neue" w:hAnsi="Helvetica Neue"/>
          <w:spacing w:val="-4"/>
        </w:rPr>
        <w:t xml:space="preserve"> </w:t>
      </w:r>
      <w:r w:rsidRPr="00734079">
        <w:rPr>
          <w:rFonts w:ascii="Helvetica Neue" w:hAnsi="Helvetica Neue"/>
        </w:rPr>
        <w:t>convocatoria</w:t>
      </w:r>
      <w:r w:rsidRPr="00734079">
        <w:rPr>
          <w:rFonts w:ascii="Helvetica Neue" w:hAnsi="Helvetica Neue"/>
          <w:spacing w:val="-4"/>
        </w:rPr>
        <w:t xml:space="preserve"> </w:t>
      </w:r>
      <w:r w:rsidRPr="00734079">
        <w:rPr>
          <w:rFonts w:ascii="Helvetica Neue" w:hAnsi="Helvetica Neue"/>
        </w:rPr>
        <w:t>de</w:t>
      </w:r>
      <w:r w:rsidRPr="00734079">
        <w:rPr>
          <w:rFonts w:ascii="Helvetica Neue" w:hAnsi="Helvetica Neue"/>
          <w:spacing w:val="-3"/>
        </w:rPr>
        <w:t xml:space="preserve"> </w:t>
      </w:r>
      <w:r w:rsidRPr="00734079">
        <w:rPr>
          <w:rFonts w:ascii="Helvetica Neue" w:hAnsi="Helvetica Neue"/>
        </w:rPr>
        <w:t>Junta</w:t>
      </w:r>
      <w:r w:rsidRPr="00734079">
        <w:rPr>
          <w:rFonts w:ascii="Helvetica Neue" w:hAnsi="Helvetica Neue"/>
          <w:spacing w:val="-4"/>
        </w:rPr>
        <w:t xml:space="preserve"> </w:t>
      </w:r>
      <w:r w:rsidRPr="00734079">
        <w:rPr>
          <w:rFonts w:ascii="Helvetica Neue" w:hAnsi="Helvetica Neue"/>
        </w:rPr>
        <w:t>General</w:t>
      </w:r>
      <w:r w:rsidRPr="00734079">
        <w:rPr>
          <w:rFonts w:ascii="Helvetica Neue" w:hAnsi="Helvetica Neue"/>
          <w:spacing w:val="-5"/>
        </w:rPr>
        <w:t xml:space="preserve"> </w:t>
      </w:r>
      <w:r w:rsidRPr="00734079">
        <w:rPr>
          <w:rFonts w:ascii="Helvetica Neue" w:hAnsi="Helvetica Neue"/>
          <w:spacing w:val="-2"/>
        </w:rPr>
        <w:t>Extraordinaria.</w:t>
      </w:r>
    </w:p>
    <w:p w14:paraId="50382B51" w14:textId="77777777" w:rsidR="0050697A" w:rsidRPr="00734079" w:rsidRDefault="0050697A" w:rsidP="0050697A">
      <w:pPr>
        <w:pStyle w:val="ListParagraph"/>
        <w:numPr>
          <w:ilvl w:val="2"/>
          <w:numId w:val="1"/>
        </w:numPr>
        <w:tabs>
          <w:tab w:val="left" w:pos="838"/>
        </w:tabs>
        <w:spacing w:before="42"/>
        <w:ind w:left="838" w:hanging="359"/>
        <w:contextualSpacing w:val="0"/>
        <w:jc w:val="both"/>
        <w:rPr>
          <w:rFonts w:ascii="Helvetica Neue" w:hAnsi="Helvetica Neue"/>
        </w:rPr>
      </w:pPr>
      <w:r w:rsidRPr="00734079">
        <w:rPr>
          <w:rFonts w:ascii="Helvetica Neue" w:hAnsi="Helvetica Neue"/>
        </w:rPr>
        <w:t>El</w:t>
      </w:r>
      <w:r w:rsidRPr="00734079">
        <w:rPr>
          <w:rFonts w:ascii="Helvetica Neue" w:hAnsi="Helvetica Neue"/>
          <w:spacing w:val="-2"/>
        </w:rPr>
        <w:t xml:space="preserve"> </w:t>
      </w:r>
      <w:r w:rsidRPr="00734079">
        <w:rPr>
          <w:rFonts w:ascii="Helvetica Neue" w:hAnsi="Helvetica Neue"/>
        </w:rPr>
        <w:t>modelo</w:t>
      </w:r>
      <w:r w:rsidRPr="00734079">
        <w:rPr>
          <w:rFonts w:ascii="Helvetica Neue" w:hAnsi="Helvetica Neue"/>
          <w:spacing w:val="1"/>
        </w:rPr>
        <w:t xml:space="preserve"> </w:t>
      </w:r>
      <w:r w:rsidRPr="00734079">
        <w:rPr>
          <w:rFonts w:ascii="Helvetica Neue" w:hAnsi="Helvetica Neue"/>
        </w:rPr>
        <w:t>de</w:t>
      </w:r>
      <w:r w:rsidRPr="00734079">
        <w:rPr>
          <w:rFonts w:ascii="Helvetica Neue" w:hAnsi="Helvetica Neue"/>
          <w:spacing w:val="-6"/>
        </w:rPr>
        <w:t xml:space="preserve"> </w:t>
      </w:r>
      <w:r w:rsidRPr="00734079">
        <w:rPr>
          <w:rFonts w:ascii="Helvetica Neue" w:hAnsi="Helvetica Neue"/>
        </w:rPr>
        <w:t>la</w:t>
      </w:r>
      <w:r w:rsidRPr="00734079">
        <w:rPr>
          <w:rFonts w:ascii="Helvetica Neue" w:hAnsi="Helvetica Neue"/>
          <w:spacing w:val="-5"/>
        </w:rPr>
        <w:t xml:space="preserve"> </w:t>
      </w:r>
      <w:r w:rsidRPr="00734079">
        <w:rPr>
          <w:rFonts w:ascii="Helvetica Neue" w:hAnsi="Helvetica Neue"/>
        </w:rPr>
        <w:t>tarjeta</w:t>
      </w:r>
      <w:r w:rsidRPr="00734079">
        <w:rPr>
          <w:rFonts w:ascii="Helvetica Neue" w:hAnsi="Helvetica Neue"/>
          <w:spacing w:val="-1"/>
        </w:rPr>
        <w:t xml:space="preserve"> </w:t>
      </w:r>
      <w:r w:rsidRPr="00734079">
        <w:rPr>
          <w:rFonts w:ascii="Helvetica Neue" w:hAnsi="Helvetica Neue"/>
        </w:rPr>
        <w:t>de</w:t>
      </w:r>
      <w:r w:rsidRPr="00734079">
        <w:rPr>
          <w:rFonts w:ascii="Helvetica Neue" w:hAnsi="Helvetica Neue"/>
          <w:spacing w:val="-5"/>
        </w:rPr>
        <w:t xml:space="preserve"> </w:t>
      </w:r>
      <w:r w:rsidRPr="00734079">
        <w:rPr>
          <w:rFonts w:ascii="Helvetica Neue" w:hAnsi="Helvetica Neue"/>
        </w:rPr>
        <w:t>asistencia</w:t>
      </w:r>
      <w:r w:rsidRPr="00734079">
        <w:rPr>
          <w:rFonts w:ascii="Helvetica Neue" w:hAnsi="Helvetica Neue"/>
          <w:spacing w:val="-2"/>
        </w:rPr>
        <w:t xml:space="preserve"> </w:t>
      </w:r>
      <w:r w:rsidRPr="00734079">
        <w:rPr>
          <w:rFonts w:ascii="Helvetica Neue" w:hAnsi="Helvetica Neue"/>
        </w:rPr>
        <w:t>y</w:t>
      </w:r>
      <w:r w:rsidRPr="00734079">
        <w:rPr>
          <w:rFonts w:ascii="Helvetica Neue" w:hAnsi="Helvetica Neue"/>
          <w:spacing w:val="-2"/>
        </w:rPr>
        <w:t xml:space="preserve"> </w:t>
      </w:r>
      <w:r w:rsidRPr="00734079">
        <w:rPr>
          <w:rFonts w:ascii="Helvetica Neue" w:hAnsi="Helvetica Neue"/>
        </w:rPr>
        <w:t>delegación</w:t>
      </w:r>
      <w:r w:rsidRPr="00734079">
        <w:rPr>
          <w:rFonts w:ascii="Helvetica Neue" w:hAnsi="Helvetica Neue"/>
          <w:spacing w:val="-4"/>
        </w:rPr>
        <w:t xml:space="preserve"> </w:t>
      </w:r>
      <w:r w:rsidRPr="00734079">
        <w:rPr>
          <w:rFonts w:ascii="Helvetica Neue" w:hAnsi="Helvetica Neue"/>
        </w:rPr>
        <w:t>de</w:t>
      </w:r>
      <w:r w:rsidRPr="00734079">
        <w:rPr>
          <w:rFonts w:ascii="Helvetica Neue" w:hAnsi="Helvetica Neue"/>
          <w:spacing w:val="-1"/>
        </w:rPr>
        <w:t xml:space="preserve"> </w:t>
      </w:r>
      <w:r w:rsidRPr="00734079">
        <w:rPr>
          <w:rFonts w:ascii="Helvetica Neue" w:hAnsi="Helvetica Neue"/>
          <w:spacing w:val="-2"/>
        </w:rPr>
        <w:t>voto.</w:t>
      </w:r>
    </w:p>
    <w:p w14:paraId="15E29334" w14:textId="77777777" w:rsidR="0050697A" w:rsidRPr="00734079" w:rsidRDefault="0050697A" w:rsidP="0050697A">
      <w:pPr>
        <w:pStyle w:val="ListParagraph"/>
        <w:numPr>
          <w:ilvl w:val="2"/>
          <w:numId w:val="1"/>
        </w:numPr>
        <w:tabs>
          <w:tab w:val="left" w:pos="839"/>
        </w:tabs>
        <w:spacing w:before="43" w:line="276" w:lineRule="auto"/>
        <w:ind w:right="117"/>
        <w:contextualSpacing w:val="0"/>
        <w:jc w:val="both"/>
        <w:rPr>
          <w:rFonts w:ascii="Helvetica Neue" w:hAnsi="Helvetica Neue"/>
        </w:rPr>
      </w:pPr>
      <w:r w:rsidRPr="00734079">
        <w:rPr>
          <w:rFonts w:ascii="Helvetica Neue" w:hAnsi="Helvetica Neue"/>
        </w:rPr>
        <w:t>Informe del Consejo de Administración sobre la reducción de capital y subsiguiente modificación del artículo 5º de los Estatutos Sociales.</w:t>
      </w:r>
    </w:p>
    <w:p w14:paraId="3035DE06" w14:textId="77777777" w:rsidR="0050697A" w:rsidRPr="00734079" w:rsidRDefault="0050697A" w:rsidP="0050697A">
      <w:pPr>
        <w:pStyle w:val="ListParagraph"/>
        <w:numPr>
          <w:ilvl w:val="2"/>
          <w:numId w:val="1"/>
        </w:numPr>
        <w:tabs>
          <w:tab w:val="left" w:pos="839"/>
        </w:tabs>
        <w:spacing w:line="276" w:lineRule="auto"/>
        <w:ind w:right="118"/>
        <w:contextualSpacing w:val="0"/>
        <w:jc w:val="both"/>
        <w:rPr>
          <w:rFonts w:ascii="Helvetica Neue" w:hAnsi="Helvetica Neue"/>
        </w:rPr>
      </w:pPr>
      <w:r w:rsidRPr="00734079">
        <w:rPr>
          <w:rFonts w:ascii="Helvetica Neue" w:hAnsi="Helvetica Neue"/>
        </w:rPr>
        <w:t>Texto íntegro de la opinión de razonabilidad (</w:t>
      </w:r>
      <w:proofErr w:type="spellStart"/>
      <w:r w:rsidRPr="00734079">
        <w:rPr>
          <w:rFonts w:ascii="Helvetica Neue" w:hAnsi="Helvetica Neue"/>
          <w:i/>
        </w:rPr>
        <w:t>Fairness</w:t>
      </w:r>
      <w:proofErr w:type="spellEnd"/>
      <w:r w:rsidRPr="00734079">
        <w:rPr>
          <w:rFonts w:ascii="Helvetica Neue" w:hAnsi="Helvetica Neue"/>
          <w:i/>
        </w:rPr>
        <w:t xml:space="preserve"> </w:t>
      </w:r>
      <w:proofErr w:type="spellStart"/>
      <w:r w:rsidRPr="00734079">
        <w:rPr>
          <w:rFonts w:ascii="Helvetica Neue" w:hAnsi="Helvetica Neue"/>
          <w:i/>
        </w:rPr>
        <w:t>Opinion</w:t>
      </w:r>
      <w:proofErr w:type="spellEnd"/>
      <w:r w:rsidRPr="00734079">
        <w:rPr>
          <w:rFonts w:ascii="Helvetica Neue" w:hAnsi="Helvetica Neue"/>
        </w:rPr>
        <w:t>) emitida por PricewaterhouseCoopers Asesores de Negocios, S.L., como experto independiente sobre</w:t>
      </w:r>
      <w:r w:rsidRPr="00734079">
        <w:rPr>
          <w:rFonts w:ascii="Helvetica Neue" w:hAnsi="Helvetica Neue"/>
          <w:spacing w:val="-2"/>
        </w:rPr>
        <w:t xml:space="preserve"> </w:t>
      </w:r>
      <w:r w:rsidRPr="00734079">
        <w:rPr>
          <w:rFonts w:ascii="Helvetica Neue" w:hAnsi="Helvetica Neue"/>
        </w:rPr>
        <w:t>la</w:t>
      </w:r>
      <w:r w:rsidRPr="00734079">
        <w:rPr>
          <w:rFonts w:ascii="Helvetica Neue" w:hAnsi="Helvetica Neue"/>
          <w:spacing w:val="-5"/>
        </w:rPr>
        <w:t xml:space="preserve"> </w:t>
      </w:r>
      <w:r w:rsidRPr="00734079">
        <w:rPr>
          <w:rFonts w:ascii="Helvetica Neue" w:hAnsi="Helvetica Neue"/>
        </w:rPr>
        <w:t>adecuación</w:t>
      </w:r>
      <w:r w:rsidRPr="00734079">
        <w:rPr>
          <w:rFonts w:ascii="Helvetica Neue" w:hAnsi="Helvetica Neue"/>
          <w:spacing w:val="-1"/>
        </w:rPr>
        <w:t xml:space="preserve"> </w:t>
      </w:r>
      <w:r w:rsidRPr="00734079">
        <w:rPr>
          <w:rFonts w:ascii="Helvetica Neue" w:hAnsi="Helvetica Neue"/>
        </w:rPr>
        <w:t>desde</w:t>
      </w:r>
      <w:r w:rsidRPr="00734079">
        <w:rPr>
          <w:rFonts w:ascii="Helvetica Neue" w:hAnsi="Helvetica Neue"/>
          <w:spacing w:val="-2"/>
        </w:rPr>
        <w:t xml:space="preserve"> </w:t>
      </w:r>
      <w:r w:rsidRPr="00734079">
        <w:rPr>
          <w:rFonts w:ascii="Helvetica Neue" w:hAnsi="Helvetica Neue"/>
        </w:rPr>
        <w:t>un</w:t>
      </w:r>
      <w:r w:rsidRPr="00734079">
        <w:rPr>
          <w:rFonts w:ascii="Helvetica Neue" w:hAnsi="Helvetica Neue"/>
          <w:spacing w:val="-1"/>
        </w:rPr>
        <w:t xml:space="preserve"> </w:t>
      </w:r>
      <w:r w:rsidRPr="00734079">
        <w:rPr>
          <w:rFonts w:ascii="Helvetica Neue" w:hAnsi="Helvetica Neue"/>
        </w:rPr>
        <w:t>punto de</w:t>
      </w:r>
      <w:r w:rsidRPr="00734079">
        <w:rPr>
          <w:rFonts w:ascii="Helvetica Neue" w:hAnsi="Helvetica Neue"/>
          <w:spacing w:val="-2"/>
        </w:rPr>
        <w:t xml:space="preserve"> </w:t>
      </w:r>
      <w:r w:rsidRPr="00734079">
        <w:rPr>
          <w:rFonts w:ascii="Helvetica Neue" w:hAnsi="Helvetica Neue"/>
        </w:rPr>
        <w:t>vista</w:t>
      </w:r>
      <w:r w:rsidRPr="00734079">
        <w:rPr>
          <w:rFonts w:ascii="Helvetica Neue" w:hAnsi="Helvetica Neue"/>
          <w:spacing w:val="-2"/>
        </w:rPr>
        <w:t xml:space="preserve"> </w:t>
      </w:r>
      <w:r w:rsidRPr="00734079">
        <w:rPr>
          <w:rFonts w:ascii="Helvetica Neue" w:hAnsi="Helvetica Neue"/>
        </w:rPr>
        <w:t>financiero del precio de</w:t>
      </w:r>
      <w:r w:rsidRPr="00734079">
        <w:rPr>
          <w:rFonts w:ascii="Helvetica Neue" w:hAnsi="Helvetica Neue"/>
          <w:spacing w:val="-2"/>
        </w:rPr>
        <w:t xml:space="preserve"> </w:t>
      </w:r>
      <w:r w:rsidRPr="00734079">
        <w:rPr>
          <w:rFonts w:ascii="Helvetica Neue" w:hAnsi="Helvetica Neue"/>
        </w:rPr>
        <w:t>amortización</w:t>
      </w:r>
      <w:r w:rsidRPr="00734079">
        <w:rPr>
          <w:rFonts w:ascii="Helvetica Neue" w:hAnsi="Helvetica Neue"/>
          <w:spacing w:val="-1"/>
        </w:rPr>
        <w:t xml:space="preserve"> </w:t>
      </w:r>
      <w:r w:rsidRPr="00734079">
        <w:rPr>
          <w:rFonts w:ascii="Helvetica Neue" w:hAnsi="Helvetica Neue"/>
        </w:rPr>
        <w:t>de las acciones que será abonado a los accionistas de la Sociedad.</w:t>
      </w:r>
    </w:p>
    <w:p w14:paraId="1D93657F" w14:textId="77777777" w:rsidR="0050697A" w:rsidRPr="00734079" w:rsidRDefault="0050697A" w:rsidP="0050697A">
      <w:pPr>
        <w:pStyle w:val="ListParagraph"/>
        <w:numPr>
          <w:ilvl w:val="2"/>
          <w:numId w:val="1"/>
        </w:numPr>
        <w:tabs>
          <w:tab w:val="left" w:pos="839"/>
        </w:tabs>
        <w:spacing w:line="276" w:lineRule="auto"/>
        <w:ind w:right="119"/>
        <w:contextualSpacing w:val="0"/>
        <w:jc w:val="both"/>
        <w:rPr>
          <w:rFonts w:ascii="Helvetica Neue" w:hAnsi="Helvetica Neue"/>
        </w:rPr>
      </w:pPr>
      <w:r w:rsidRPr="00734079">
        <w:rPr>
          <w:rFonts w:ascii="Helvetica Neue" w:hAnsi="Helvetica Neue"/>
        </w:rPr>
        <w:t xml:space="preserve">La propuesta de acuerdos que se someten a la aprobación de la Junta General de </w:t>
      </w:r>
      <w:r w:rsidRPr="00734079">
        <w:rPr>
          <w:rFonts w:ascii="Helvetica Neue" w:hAnsi="Helvetica Neue"/>
          <w:spacing w:val="-2"/>
        </w:rPr>
        <w:t>Accionistas.</w:t>
      </w:r>
    </w:p>
    <w:p w14:paraId="3AA98065" w14:textId="77777777" w:rsidR="0050697A" w:rsidRPr="00734079" w:rsidRDefault="0050697A" w:rsidP="0050697A">
      <w:pPr>
        <w:pStyle w:val="BodyText"/>
        <w:spacing w:before="39"/>
        <w:rPr>
          <w:rFonts w:ascii="Helvetica Neue" w:hAnsi="Helvetica Neue"/>
          <w:i w:val="0"/>
          <w:sz w:val="22"/>
          <w:szCs w:val="22"/>
        </w:rPr>
      </w:pPr>
    </w:p>
    <w:p w14:paraId="13AF7291" w14:textId="77777777" w:rsidR="0050697A" w:rsidRPr="00734079" w:rsidRDefault="0050697A" w:rsidP="0050697A">
      <w:pPr>
        <w:spacing w:line="276" w:lineRule="auto"/>
        <w:ind w:left="119" w:right="118"/>
        <w:jc w:val="both"/>
        <w:rPr>
          <w:rFonts w:ascii="Helvetica Neue" w:hAnsi="Helvetica Neue"/>
        </w:rPr>
      </w:pPr>
      <w:r w:rsidRPr="00734079">
        <w:rPr>
          <w:rFonts w:ascii="Helvetica Neue" w:hAnsi="Helvetica Neue"/>
          <w:b/>
          <w:u w:val="single"/>
        </w:rPr>
        <w:t>Derecho de asistencia</w:t>
      </w:r>
      <w:r w:rsidRPr="00734079">
        <w:rPr>
          <w:rFonts w:ascii="Helvetica Neue" w:hAnsi="Helvetica Neue"/>
        </w:rPr>
        <w:t>: Tienen derecho de asistencia a la Junta General, en los términos previstos</w:t>
      </w:r>
      <w:r w:rsidRPr="00734079">
        <w:rPr>
          <w:rFonts w:ascii="Helvetica Neue" w:hAnsi="Helvetica Neue"/>
          <w:spacing w:val="-3"/>
        </w:rPr>
        <w:t xml:space="preserve"> </w:t>
      </w:r>
      <w:r w:rsidRPr="00734079">
        <w:rPr>
          <w:rFonts w:ascii="Helvetica Neue" w:hAnsi="Helvetica Neue"/>
        </w:rPr>
        <w:t>en</w:t>
      </w:r>
      <w:r w:rsidRPr="00734079">
        <w:rPr>
          <w:rFonts w:ascii="Helvetica Neue" w:hAnsi="Helvetica Neue"/>
          <w:spacing w:val="-5"/>
        </w:rPr>
        <w:t xml:space="preserve"> </w:t>
      </w:r>
      <w:r w:rsidRPr="00734079">
        <w:rPr>
          <w:rFonts w:ascii="Helvetica Neue" w:hAnsi="Helvetica Neue"/>
        </w:rPr>
        <w:t>el</w:t>
      </w:r>
      <w:r w:rsidRPr="00734079">
        <w:rPr>
          <w:rFonts w:ascii="Helvetica Neue" w:hAnsi="Helvetica Neue"/>
          <w:spacing w:val="-4"/>
        </w:rPr>
        <w:t xml:space="preserve"> </w:t>
      </w:r>
      <w:r w:rsidRPr="00734079">
        <w:rPr>
          <w:rFonts w:ascii="Helvetica Neue" w:hAnsi="Helvetica Neue"/>
        </w:rPr>
        <w:t>artículo</w:t>
      </w:r>
      <w:r w:rsidRPr="00734079">
        <w:rPr>
          <w:rFonts w:ascii="Helvetica Neue" w:hAnsi="Helvetica Neue"/>
          <w:spacing w:val="-5"/>
        </w:rPr>
        <w:t xml:space="preserve"> </w:t>
      </w:r>
      <w:r w:rsidRPr="00734079">
        <w:rPr>
          <w:rFonts w:ascii="Helvetica Neue" w:hAnsi="Helvetica Neue"/>
        </w:rPr>
        <w:t>26 de</w:t>
      </w:r>
      <w:r w:rsidRPr="00734079">
        <w:rPr>
          <w:rFonts w:ascii="Helvetica Neue" w:hAnsi="Helvetica Neue"/>
          <w:spacing w:val="-6"/>
        </w:rPr>
        <w:t xml:space="preserve"> </w:t>
      </w:r>
      <w:r w:rsidRPr="00734079">
        <w:rPr>
          <w:rFonts w:ascii="Helvetica Neue" w:hAnsi="Helvetica Neue"/>
        </w:rPr>
        <w:t>los</w:t>
      </w:r>
      <w:r w:rsidRPr="00734079">
        <w:rPr>
          <w:rFonts w:ascii="Helvetica Neue" w:hAnsi="Helvetica Neue"/>
          <w:spacing w:val="-3"/>
        </w:rPr>
        <w:t xml:space="preserve"> </w:t>
      </w:r>
      <w:r w:rsidRPr="00734079">
        <w:rPr>
          <w:rFonts w:ascii="Helvetica Neue" w:hAnsi="Helvetica Neue"/>
        </w:rPr>
        <w:t>Estatutos,</w:t>
      </w:r>
      <w:r w:rsidRPr="00734079">
        <w:rPr>
          <w:rFonts w:ascii="Helvetica Neue" w:hAnsi="Helvetica Neue"/>
          <w:spacing w:val="-6"/>
        </w:rPr>
        <w:t xml:space="preserve"> </w:t>
      </w:r>
      <w:r w:rsidRPr="00734079">
        <w:rPr>
          <w:rFonts w:ascii="Helvetica Neue" w:hAnsi="Helvetica Neue"/>
        </w:rPr>
        <w:t>los</w:t>
      </w:r>
      <w:r w:rsidRPr="00734079">
        <w:rPr>
          <w:rFonts w:ascii="Helvetica Neue" w:hAnsi="Helvetica Neue"/>
          <w:spacing w:val="-7"/>
        </w:rPr>
        <w:t xml:space="preserve"> </w:t>
      </w:r>
      <w:r w:rsidRPr="00734079">
        <w:rPr>
          <w:rFonts w:ascii="Helvetica Neue" w:hAnsi="Helvetica Neue"/>
        </w:rPr>
        <w:t>accionistas</w:t>
      </w:r>
      <w:r w:rsidRPr="00734079">
        <w:rPr>
          <w:rFonts w:ascii="Helvetica Neue" w:hAnsi="Helvetica Neue"/>
          <w:spacing w:val="-7"/>
        </w:rPr>
        <w:t xml:space="preserve"> </w:t>
      </w:r>
      <w:r w:rsidRPr="00734079">
        <w:rPr>
          <w:rFonts w:ascii="Helvetica Neue" w:hAnsi="Helvetica Neue"/>
        </w:rPr>
        <w:t>que</w:t>
      </w:r>
      <w:r w:rsidRPr="00734079">
        <w:rPr>
          <w:rFonts w:ascii="Helvetica Neue" w:hAnsi="Helvetica Neue"/>
          <w:spacing w:val="-2"/>
        </w:rPr>
        <w:t xml:space="preserve"> </w:t>
      </w:r>
      <w:r w:rsidRPr="00734079">
        <w:rPr>
          <w:rFonts w:ascii="Helvetica Neue" w:hAnsi="Helvetica Neue"/>
        </w:rPr>
        <w:t>sean</w:t>
      </w:r>
      <w:r w:rsidRPr="00734079">
        <w:rPr>
          <w:rFonts w:ascii="Helvetica Neue" w:hAnsi="Helvetica Neue"/>
          <w:spacing w:val="-5"/>
        </w:rPr>
        <w:t xml:space="preserve"> </w:t>
      </w:r>
      <w:r w:rsidRPr="00734079">
        <w:rPr>
          <w:rFonts w:ascii="Helvetica Neue" w:hAnsi="Helvetica Neue"/>
        </w:rPr>
        <w:t>titulares</w:t>
      </w:r>
      <w:r w:rsidRPr="00734079">
        <w:rPr>
          <w:rFonts w:ascii="Helvetica Neue" w:hAnsi="Helvetica Neue"/>
          <w:spacing w:val="-7"/>
        </w:rPr>
        <w:t xml:space="preserve"> </w:t>
      </w:r>
      <w:r w:rsidRPr="00734079">
        <w:rPr>
          <w:rFonts w:ascii="Helvetica Neue" w:hAnsi="Helvetica Neue"/>
        </w:rPr>
        <w:t>de</w:t>
      </w:r>
      <w:r w:rsidRPr="00734079">
        <w:rPr>
          <w:rFonts w:ascii="Helvetica Neue" w:hAnsi="Helvetica Neue"/>
          <w:spacing w:val="-2"/>
        </w:rPr>
        <w:t xml:space="preserve"> </w:t>
      </w:r>
      <w:r w:rsidRPr="00734079">
        <w:rPr>
          <w:rFonts w:ascii="Helvetica Neue" w:hAnsi="Helvetica Neue"/>
        </w:rPr>
        <w:t>acciones</w:t>
      </w:r>
      <w:r w:rsidRPr="00734079">
        <w:rPr>
          <w:rFonts w:ascii="Helvetica Neue" w:hAnsi="Helvetica Neue"/>
          <w:spacing w:val="-7"/>
        </w:rPr>
        <w:t xml:space="preserve"> </w:t>
      </w:r>
      <w:r w:rsidRPr="00734079">
        <w:rPr>
          <w:rFonts w:ascii="Helvetica Neue" w:hAnsi="Helvetica Neue"/>
        </w:rPr>
        <w:t>que representen,</w:t>
      </w:r>
      <w:r w:rsidRPr="00734079">
        <w:rPr>
          <w:rFonts w:ascii="Helvetica Neue" w:hAnsi="Helvetica Neue"/>
          <w:spacing w:val="-16"/>
        </w:rPr>
        <w:t xml:space="preserve"> </w:t>
      </w:r>
      <w:r w:rsidRPr="00734079">
        <w:rPr>
          <w:rFonts w:ascii="Helvetica Neue" w:hAnsi="Helvetica Neue"/>
        </w:rPr>
        <w:t>al</w:t>
      </w:r>
      <w:r w:rsidRPr="00734079">
        <w:rPr>
          <w:rFonts w:ascii="Helvetica Neue" w:hAnsi="Helvetica Neue"/>
          <w:spacing w:val="-14"/>
        </w:rPr>
        <w:t xml:space="preserve"> </w:t>
      </w:r>
      <w:r w:rsidRPr="00734079">
        <w:rPr>
          <w:rFonts w:ascii="Helvetica Neue" w:hAnsi="Helvetica Neue"/>
        </w:rPr>
        <w:t>menos,</w:t>
      </w:r>
      <w:r w:rsidRPr="00734079">
        <w:rPr>
          <w:rFonts w:ascii="Helvetica Neue" w:hAnsi="Helvetica Neue"/>
          <w:spacing w:val="-14"/>
        </w:rPr>
        <w:t xml:space="preserve"> </w:t>
      </w:r>
      <w:r w:rsidRPr="00734079">
        <w:rPr>
          <w:rFonts w:ascii="Helvetica Neue" w:hAnsi="Helvetica Neue"/>
        </w:rPr>
        <w:t>el</w:t>
      </w:r>
      <w:r w:rsidRPr="00734079">
        <w:rPr>
          <w:rFonts w:ascii="Helvetica Neue" w:hAnsi="Helvetica Neue"/>
          <w:spacing w:val="-14"/>
        </w:rPr>
        <w:t xml:space="preserve"> </w:t>
      </w:r>
      <w:r w:rsidRPr="00734079">
        <w:rPr>
          <w:rFonts w:ascii="Helvetica Neue" w:hAnsi="Helvetica Neue"/>
        </w:rPr>
        <w:t>uno</w:t>
      </w:r>
      <w:r w:rsidRPr="00734079">
        <w:rPr>
          <w:rFonts w:ascii="Helvetica Neue" w:hAnsi="Helvetica Neue"/>
          <w:spacing w:val="-14"/>
        </w:rPr>
        <w:t xml:space="preserve"> </w:t>
      </w:r>
      <w:r w:rsidRPr="00734079">
        <w:rPr>
          <w:rFonts w:ascii="Helvetica Neue" w:hAnsi="Helvetica Neue"/>
        </w:rPr>
        <w:t>por</w:t>
      </w:r>
      <w:r w:rsidRPr="00734079">
        <w:rPr>
          <w:rFonts w:ascii="Helvetica Neue" w:hAnsi="Helvetica Neue"/>
          <w:spacing w:val="-14"/>
        </w:rPr>
        <w:t xml:space="preserve"> </w:t>
      </w:r>
      <w:r w:rsidRPr="00734079">
        <w:rPr>
          <w:rFonts w:ascii="Helvetica Neue" w:hAnsi="Helvetica Neue"/>
        </w:rPr>
        <w:t>mil</w:t>
      </w:r>
      <w:r w:rsidRPr="00734079">
        <w:rPr>
          <w:rFonts w:ascii="Helvetica Neue" w:hAnsi="Helvetica Neue"/>
          <w:spacing w:val="-14"/>
        </w:rPr>
        <w:t xml:space="preserve"> </w:t>
      </w:r>
      <w:r w:rsidRPr="00734079">
        <w:rPr>
          <w:rFonts w:ascii="Helvetica Neue" w:hAnsi="Helvetica Neue"/>
        </w:rPr>
        <w:t>(1‰)</w:t>
      </w:r>
      <w:r w:rsidRPr="00734079">
        <w:rPr>
          <w:rFonts w:ascii="Helvetica Neue" w:hAnsi="Helvetica Neue"/>
          <w:spacing w:val="-16"/>
        </w:rPr>
        <w:t xml:space="preserve"> </w:t>
      </w:r>
      <w:r w:rsidRPr="00734079">
        <w:rPr>
          <w:rFonts w:ascii="Helvetica Neue" w:hAnsi="Helvetica Neue"/>
        </w:rPr>
        <w:t>del</w:t>
      </w:r>
      <w:r w:rsidRPr="00734079">
        <w:rPr>
          <w:rFonts w:ascii="Helvetica Neue" w:hAnsi="Helvetica Neue"/>
          <w:spacing w:val="-13"/>
        </w:rPr>
        <w:t xml:space="preserve"> </w:t>
      </w:r>
      <w:r w:rsidRPr="00734079">
        <w:rPr>
          <w:rFonts w:ascii="Helvetica Neue" w:hAnsi="Helvetica Neue"/>
        </w:rPr>
        <w:t>capital</w:t>
      </w:r>
      <w:r w:rsidRPr="00734079">
        <w:rPr>
          <w:rFonts w:ascii="Helvetica Neue" w:hAnsi="Helvetica Neue"/>
          <w:spacing w:val="-9"/>
        </w:rPr>
        <w:t xml:space="preserve"> </w:t>
      </w:r>
      <w:r w:rsidRPr="00734079">
        <w:rPr>
          <w:rFonts w:ascii="Helvetica Neue" w:hAnsi="Helvetica Neue"/>
        </w:rPr>
        <w:t>social</w:t>
      </w:r>
      <w:r w:rsidRPr="00734079">
        <w:rPr>
          <w:rFonts w:ascii="Helvetica Neue" w:hAnsi="Helvetica Neue"/>
          <w:spacing w:val="-14"/>
        </w:rPr>
        <w:t xml:space="preserve"> </w:t>
      </w:r>
      <w:r w:rsidRPr="00734079">
        <w:rPr>
          <w:rFonts w:ascii="Helvetica Neue" w:hAnsi="Helvetica Neue"/>
        </w:rPr>
        <w:t>y</w:t>
      </w:r>
      <w:r w:rsidRPr="00734079">
        <w:rPr>
          <w:rFonts w:ascii="Helvetica Neue" w:hAnsi="Helvetica Neue"/>
          <w:spacing w:val="-16"/>
        </w:rPr>
        <w:t xml:space="preserve"> </w:t>
      </w:r>
      <w:r w:rsidRPr="00734079">
        <w:rPr>
          <w:rFonts w:ascii="Helvetica Neue" w:hAnsi="Helvetica Neue"/>
        </w:rPr>
        <w:t>que</w:t>
      </w:r>
      <w:r w:rsidRPr="00734079">
        <w:rPr>
          <w:rFonts w:ascii="Helvetica Neue" w:hAnsi="Helvetica Neue"/>
          <w:spacing w:val="-15"/>
        </w:rPr>
        <w:t xml:space="preserve"> </w:t>
      </w:r>
      <w:r w:rsidRPr="00734079">
        <w:rPr>
          <w:rFonts w:ascii="Helvetica Neue" w:hAnsi="Helvetica Neue"/>
        </w:rPr>
        <w:t>figuren</w:t>
      </w:r>
      <w:r w:rsidRPr="00734079">
        <w:rPr>
          <w:rFonts w:ascii="Helvetica Neue" w:hAnsi="Helvetica Neue"/>
          <w:spacing w:val="-15"/>
        </w:rPr>
        <w:t xml:space="preserve"> </w:t>
      </w:r>
      <w:r w:rsidRPr="00734079">
        <w:rPr>
          <w:rFonts w:ascii="Helvetica Neue" w:hAnsi="Helvetica Neue"/>
        </w:rPr>
        <w:t>inscritas</w:t>
      </w:r>
      <w:r w:rsidRPr="00734079">
        <w:rPr>
          <w:rFonts w:ascii="Helvetica Neue" w:hAnsi="Helvetica Neue"/>
          <w:spacing w:val="-16"/>
        </w:rPr>
        <w:t xml:space="preserve"> </w:t>
      </w:r>
      <w:r w:rsidRPr="00734079">
        <w:rPr>
          <w:rFonts w:ascii="Helvetica Neue" w:hAnsi="Helvetica Neue"/>
        </w:rPr>
        <w:t>a</w:t>
      </w:r>
      <w:r w:rsidRPr="00734079">
        <w:rPr>
          <w:rFonts w:ascii="Helvetica Neue" w:hAnsi="Helvetica Neue"/>
          <w:spacing w:val="-15"/>
        </w:rPr>
        <w:t xml:space="preserve"> </w:t>
      </w:r>
      <w:r w:rsidRPr="00734079">
        <w:rPr>
          <w:rFonts w:ascii="Helvetica Neue" w:hAnsi="Helvetica Neue"/>
        </w:rPr>
        <w:t>su</w:t>
      </w:r>
      <w:r w:rsidRPr="00734079">
        <w:rPr>
          <w:rFonts w:ascii="Helvetica Neue" w:hAnsi="Helvetica Neue"/>
          <w:spacing w:val="-14"/>
        </w:rPr>
        <w:t xml:space="preserve"> </w:t>
      </w:r>
      <w:r w:rsidRPr="00734079">
        <w:rPr>
          <w:rFonts w:ascii="Helvetica Neue" w:hAnsi="Helvetica Neue"/>
        </w:rPr>
        <w:t>nombre en el registro</w:t>
      </w:r>
      <w:r w:rsidRPr="00734079">
        <w:rPr>
          <w:rFonts w:ascii="Helvetica Neue" w:hAnsi="Helvetica Neue"/>
          <w:spacing w:val="-4"/>
        </w:rPr>
        <w:t xml:space="preserve"> </w:t>
      </w:r>
      <w:r w:rsidRPr="00734079">
        <w:rPr>
          <w:rFonts w:ascii="Helvetica Neue" w:hAnsi="Helvetica Neue"/>
        </w:rPr>
        <w:t>de</w:t>
      </w:r>
      <w:r w:rsidRPr="00734079">
        <w:rPr>
          <w:rFonts w:ascii="Helvetica Neue" w:hAnsi="Helvetica Neue"/>
          <w:spacing w:val="-1"/>
        </w:rPr>
        <w:t xml:space="preserve"> </w:t>
      </w:r>
      <w:r w:rsidRPr="00734079">
        <w:rPr>
          <w:rFonts w:ascii="Helvetica Neue" w:hAnsi="Helvetica Neue"/>
        </w:rPr>
        <w:t>anotaciones</w:t>
      </w:r>
      <w:r w:rsidRPr="00734079">
        <w:rPr>
          <w:rFonts w:ascii="Helvetica Neue" w:hAnsi="Helvetica Neue"/>
          <w:spacing w:val="-6"/>
        </w:rPr>
        <w:t xml:space="preserve"> </w:t>
      </w:r>
      <w:r w:rsidRPr="00734079">
        <w:rPr>
          <w:rFonts w:ascii="Helvetica Neue" w:hAnsi="Helvetica Neue"/>
        </w:rPr>
        <w:t>en</w:t>
      </w:r>
      <w:r w:rsidRPr="00734079">
        <w:rPr>
          <w:rFonts w:ascii="Helvetica Neue" w:hAnsi="Helvetica Neue"/>
          <w:spacing w:val="-4"/>
        </w:rPr>
        <w:t xml:space="preserve"> </w:t>
      </w:r>
      <w:r w:rsidRPr="00734079">
        <w:rPr>
          <w:rFonts w:ascii="Helvetica Neue" w:hAnsi="Helvetica Neue"/>
        </w:rPr>
        <w:t>cuenta</w:t>
      </w:r>
      <w:r w:rsidRPr="00734079">
        <w:rPr>
          <w:rFonts w:ascii="Helvetica Neue" w:hAnsi="Helvetica Neue"/>
          <w:spacing w:val="-5"/>
        </w:rPr>
        <w:t xml:space="preserve"> </w:t>
      </w:r>
      <w:r w:rsidRPr="00734079">
        <w:rPr>
          <w:rFonts w:ascii="Helvetica Neue" w:hAnsi="Helvetica Neue"/>
        </w:rPr>
        <w:t>correspondiente</w:t>
      </w:r>
      <w:r w:rsidRPr="00734079">
        <w:rPr>
          <w:rFonts w:ascii="Helvetica Neue" w:hAnsi="Helvetica Neue"/>
          <w:spacing w:val="-1"/>
        </w:rPr>
        <w:t xml:space="preserve"> </w:t>
      </w:r>
      <w:r w:rsidRPr="00734079">
        <w:rPr>
          <w:rFonts w:ascii="Helvetica Neue" w:hAnsi="Helvetica Neue"/>
        </w:rPr>
        <w:t>con</w:t>
      </w:r>
      <w:r w:rsidRPr="00734079">
        <w:rPr>
          <w:rFonts w:ascii="Helvetica Neue" w:hAnsi="Helvetica Neue"/>
          <w:spacing w:val="-4"/>
        </w:rPr>
        <w:t xml:space="preserve"> </w:t>
      </w:r>
      <w:r w:rsidRPr="00734079">
        <w:rPr>
          <w:rFonts w:ascii="Helvetica Neue" w:hAnsi="Helvetica Neue"/>
        </w:rPr>
        <w:t>cinco</w:t>
      </w:r>
      <w:r w:rsidRPr="00734079">
        <w:rPr>
          <w:rFonts w:ascii="Helvetica Neue" w:hAnsi="Helvetica Neue"/>
          <w:spacing w:val="-4"/>
        </w:rPr>
        <w:t xml:space="preserve"> </w:t>
      </w:r>
      <w:r w:rsidRPr="00734079">
        <w:rPr>
          <w:rFonts w:ascii="Helvetica Neue" w:hAnsi="Helvetica Neue"/>
        </w:rPr>
        <w:t>días</w:t>
      </w:r>
      <w:r w:rsidRPr="00734079">
        <w:rPr>
          <w:rFonts w:ascii="Helvetica Neue" w:hAnsi="Helvetica Neue"/>
          <w:spacing w:val="-2"/>
        </w:rPr>
        <w:t xml:space="preserve"> </w:t>
      </w:r>
      <w:r w:rsidRPr="00734079">
        <w:rPr>
          <w:rFonts w:ascii="Helvetica Neue" w:hAnsi="Helvetica Neue"/>
        </w:rPr>
        <w:t>de</w:t>
      </w:r>
      <w:r w:rsidRPr="00734079">
        <w:rPr>
          <w:rFonts w:ascii="Helvetica Neue" w:hAnsi="Helvetica Neue"/>
          <w:spacing w:val="-5"/>
        </w:rPr>
        <w:t xml:space="preserve"> </w:t>
      </w:r>
      <w:r w:rsidRPr="00734079">
        <w:rPr>
          <w:rFonts w:ascii="Helvetica Neue" w:hAnsi="Helvetica Neue"/>
        </w:rPr>
        <w:t>antelación</w:t>
      </w:r>
      <w:r w:rsidRPr="00734079">
        <w:rPr>
          <w:rFonts w:ascii="Helvetica Neue" w:hAnsi="Helvetica Neue"/>
          <w:spacing w:val="-4"/>
        </w:rPr>
        <w:t xml:space="preserve"> </w:t>
      </w:r>
      <w:r w:rsidRPr="00734079">
        <w:rPr>
          <w:rFonts w:ascii="Helvetica Neue" w:hAnsi="Helvetica Neue"/>
        </w:rPr>
        <w:t>a</w:t>
      </w:r>
      <w:r w:rsidRPr="00734079">
        <w:rPr>
          <w:rFonts w:ascii="Helvetica Neue" w:hAnsi="Helvetica Neue"/>
          <w:spacing w:val="-1"/>
        </w:rPr>
        <w:t xml:space="preserve"> </w:t>
      </w:r>
      <w:r w:rsidRPr="00734079">
        <w:rPr>
          <w:rFonts w:ascii="Helvetica Neue" w:hAnsi="Helvetica Neue"/>
        </w:rPr>
        <w:t xml:space="preserve">aquel en que haya de celebrarse la Junta General y lo acrediten mediante la oportuna tarjeta de asistencia nominativa o el documento que, conforme a Derecho, les acredite como </w:t>
      </w:r>
      <w:r w:rsidRPr="00734079">
        <w:rPr>
          <w:rFonts w:ascii="Helvetica Neue" w:hAnsi="Helvetica Neue"/>
          <w:spacing w:val="-2"/>
        </w:rPr>
        <w:t>accionistas.</w:t>
      </w:r>
    </w:p>
    <w:p w14:paraId="4CCAF047" w14:textId="77777777" w:rsidR="0050697A" w:rsidRPr="00734079" w:rsidRDefault="0050697A" w:rsidP="0050697A">
      <w:pPr>
        <w:pStyle w:val="BodyText"/>
        <w:spacing w:before="43"/>
        <w:rPr>
          <w:rFonts w:ascii="Helvetica Neue" w:hAnsi="Helvetica Neue"/>
          <w:i w:val="0"/>
          <w:sz w:val="22"/>
          <w:szCs w:val="22"/>
        </w:rPr>
      </w:pPr>
    </w:p>
    <w:p w14:paraId="2070B833" w14:textId="77777777" w:rsidR="0050697A" w:rsidRPr="00734079" w:rsidRDefault="0050697A" w:rsidP="0050697A">
      <w:pPr>
        <w:spacing w:line="276" w:lineRule="auto"/>
        <w:ind w:left="119" w:right="117"/>
        <w:jc w:val="both"/>
        <w:rPr>
          <w:rFonts w:ascii="Helvetica Neue" w:hAnsi="Helvetica Neue"/>
        </w:rPr>
      </w:pPr>
      <w:r w:rsidRPr="00734079">
        <w:rPr>
          <w:rFonts w:ascii="Helvetica Neue" w:hAnsi="Helvetica Neue"/>
          <w:b/>
          <w:spacing w:val="-2"/>
          <w:u w:val="single"/>
        </w:rPr>
        <w:t>Derecho</w:t>
      </w:r>
      <w:r w:rsidRPr="00734079">
        <w:rPr>
          <w:rFonts w:ascii="Helvetica Neue" w:hAnsi="Helvetica Neue"/>
          <w:b/>
          <w:spacing w:val="-14"/>
          <w:u w:val="single"/>
        </w:rPr>
        <w:t xml:space="preserve"> </w:t>
      </w:r>
      <w:r w:rsidRPr="00734079">
        <w:rPr>
          <w:rFonts w:ascii="Helvetica Neue" w:hAnsi="Helvetica Neue"/>
          <w:b/>
          <w:spacing w:val="-2"/>
          <w:u w:val="single"/>
        </w:rPr>
        <w:t>de</w:t>
      </w:r>
      <w:r w:rsidRPr="00734079">
        <w:rPr>
          <w:rFonts w:ascii="Helvetica Neue" w:hAnsi="Helvetica Neue"/>
          <w:b/>
          <w:spacing w:val="-13"/>
          <w:u w:val="single"/>
        </w:rPr>
        <w:t xml:space="preserve"> </w:t>
      </w:r>
      <w:r w:rsidRPr="00734079">
        <w:rPr>
          <w:rFonts w:ascii="Helvetica Neue" w:hAnsi="Helvetica Neue"/>
          <w:b/>
          <w:spacing w:val="-2"/>
          <w:u w:val="single"/>
        </w:rPr>
        <w:t>representación</w:t>
      </w:r>
      <w:r w:rsidRPr="00734079">
        <w:rPr>
          <w:rFonts w:ascii="Helvetica Neue" w:hAnsi="Helvetica Neue"/>
          <w:spacing w:val="-2"/>
        </w:rPr>
        <w:t>:</w:t>
      </w:r>
      <w:r w:rsidRPr="00734079">
        <w:rPr>
          <w:rFonts w:ascii="Helvetica Neue" w:hAnsi="Helvetica Neue"/>
          <w:spacing w:val="-13"/>
        </w:rPr>
        <w:t xml:space="preserve"> </w:t>
      </w:r>
      <w:r w:rsidRPr="00734079">
        <w:rPr>
          <w:rFonts w:ascii="Helvetica Neue" w:hAnsi="Helvetica Neue"/>
          <w:spacing w:val="-2"/>
        </w:rPr>
        <w:t>De</w:t>
      </w:r>
      <w:r w:rsidRPr="00734079">
        <w:rPr>
          <w:rFonts w:ascii="Helvetica Neue" w:hAnsi="Helvetica Neue"/>
          <w:spacing w:val="-14"/>
        </w:rPr>
        <w:t xml:space="preserve"> </w:t>
      </w:r>
      <w:r w:rsidRPr="00734079">
        <w:rPr>
          <w:rFonts w:ascii="Helvetica Neue" w:hAnsi="Helvetica Neue"/>
          <w:spacing w:val="-2"/>
        </w:rPr>
        <w:t>conformidad</w:t>
      </w:r>
      <w:r w:rsidRPr="00734079">
        <w:rPr>
          <w:rFonts w:ascii="Helvetica Neue" w:hAnsi="Helvetica Neue"/>
          <w:spacing w:val="-13"/>
        </w:rPr>
        <w:t xml:space="preserve"> </w:t>
      </w:r>
      <w:r w:rsidRPr="00734079">
        <w:rPr>
          <w:rFonts w:ascii="Helvetica Neue" w:hAnsi="Helvetica Neue"/>
          <w:spacing w:val="-2"/>
        </w:rPr>
        <w:t>con</w:t>
      </w:r>
      <w:r w:rsidRPr="00734079">
        <w:rPr>
          <w:rFonts w:ascii="Helvetica Neue" w:hAnsi="Helvetica Neue"/>
          <w:spacing w:val="-12"/>
        </w:rPr>
        <w:t xml:space="preserve"> </w:t>
      </w:r>
      <w:r w:rsidRPr="00734079">
        <w:rPr>
          <w:rFonts w:ascii="Helvetica Neue" w:hAnsi="Helvetica Neue"/>
          <w:spacing w:val="-2"/>
        </w:rPr>
        <w:t>lo</w:t>
      </w:r>
      <w:r w:rsidRPr="00734079">
        <w:rPr>
          <w:rFonts w:ascii="Helvetica Neue" w:hAnsi="Helvetica Neue"/>
          <w:spacing w:val="-13"/>
        </w:rPr>
        <w:t xml:space="preserve"> </w:t>
      </w:r>
      <w:r w:rsidRPr="00734079">
        <w:rPr>
          <w:rFonts w:ascii="Helvetica Neue" w:hAnsi="Helvetica Neue"/>
          <w:spacing w:val="-2"/>
        </w:rPr>
        <w:t>previsto</w:t>
      </w:r>
      <w:r w:rsidRPr="00734079">
        <w:rPr>
          <w:rFonts w:ascii="Helvetica Neue" w:hAnsi="Helvetica Neue"/>
          <w:spacing w:val="-12"/>
        </w:rPr>
        <w:t xml:space="preserve"> </w:t>
      </w:r>
      <w:r w:rsidRPr="00734079">
        <w:rPr>
          <w:rFonts w:ascii="Helvetica Neue" w:hAnsi="Helvetica Neue"/>
          <w:spacing w:val="-2"/>
        </w:rPr>
        <w:t>en</w:t>
      </w:r>
      <w:r w:rsidRPr="00734079">
        <w:rPr>
          <w:rFonts w:ascii="Helvetica Neue" w:hAnsi="Helvetica Neue"/>
          <w:spacing w:val="-12"/>
        </w:rPr>
        <w:t xml:space="preserve"> </w:t>
      </w:r>
      <w:r w:rsidRPr="00734079">
        <w:rPr>
          <w:rFonts w:ascii="Helvetica Neue" w:hAnsi="Helvetica Neue"/>
          <w:spacing w:val="-2"/>
        </w:rPr>
        <w:t>el</w:t>
      </w:r>
      <w:r w:rsidRPr="00734079">
        <w:rPr>
          <w:rFonts w:ascii="Helvetica Neue" w:hAnsi="Helvetica Neue"/>
          <w:spacing w:val="-11"/>
        </w:rPr>
        <w:t xml:space="preserve"> </w:t>
      </w:r>
      <w:r w:rsidRPr="00734079">
        <w:rPr>
          <w:rFonts w:ascii="Helvetica Neue" w:hAnsi="Helvetica Neue"/>
          <w:spacing w:val="-2"/>
        </w:rPr>
        <w:t>artículo</w:t>
      </w:r>
      <w:r w:rsidRPr="00734079">
        <w:rPr>
          <w:rFonts w:ascii="Helvetica Neue" w:hAnsi="Helvetica Neue"/>
          <w:spacing w:val="-12"/>
        </w:rPr>
        <w:t xml:space="preserve"> </w:t>
      </w:r>
      <w:r w:rsidRPr="00734079">
        <w:rPr>
          <w:rFonts w:ascii="Helvetica Neue" w:hAnsi="Helvetica Neue"/>
          <w:spacing w:val="-2"/>
        </w:rPr>
        <w:t>27</w:t>
      </w:r>
      <w:r w:rsidRPr="00734079">
        <w:rPr>
          <w:rFonts w:ascii="Helvetica Neue" w:hAnsi="Helvetica Neue"/>
          <w:spacing w:val="-12"/>
        </w:rPr>
        <w:t xml:space="preserve"> </w:t>
      </w:r>
      <w:r w:rsidRPr="00734079">
        <w:rPr>
          <w:rFonts w:ascii="Helvetica Neue" w:hAnsi="Helvetica Neue"/>
          <w:spacing w:val="-2"/>
        </w:rPr>
        <w:t>de</w:t>
      </w:r>
      <w:r w:rsidRPr="00734079">
        <w:rPr>
          <w:rFonts w:ascii="Helvetica Neue" w:hAnsi="Helvetica Neue"/>
          <w:spacing w:val="-12"/>
        </w:rPr>
        <w:t xml:space="preserve"> </w:t>
      </w:r>
      <w:r w:rsidRPr="00734079">
        <w:rPr>
          <w:rFonts w:ascii="Helvetica Neue" w:hAnsi="Helvetica Neue"/>
          <w:spacing w:val="-2"/>
        </w:rPr>
        <w:t>los</w:t>
      </w:r>
      <w:r w:rsidRPr="00734079">
        <w:rPr>
          <w:rFonts w:ascii="Helvetica Neue" w:hAnsi="Helvetica Neue"/>
          <w:spacing w:val="-13"/>
        </w:rPr>
        <w:t xml:space="preserve"> </w:t>
      </w:r>
      <w:r w:rsidRPr="00734079">
        <w:rPr>
          <w:rFonts w:ascii="Helvetica Neue" w:hAnsi="Helvetica Neue"/>
          <w:spacing w:val="-2"/>
        </w:rPr>
        <w:t xml:space="preserve">Estatutos, </w:t>
      </w:r>
      <w:r w:rsidRPr="00734079">
        <w:rPr>
          <w:rFonts w:ascii="Helvetica Neue" w:hAnsi="Helvetica Neue"/>
        </w:rPr>
        <w:t>todo</w:t>
      </w:r>
      <w:r w:rsidRPr="00734079">
        <w:rPr>
          <w:rFonts w:ascii="Helvetica Neue" w:hAnsi="Helvetica Neue"/>
          <w:spacing w:val="-9"/>
        </w:rPr>
        <w:t xml:space="preserve"> </w:t>
      </w:r>
      <w:r w:rsidRPr="00734079">
        <w:rPr>
          <w:rFonts w:ascii="Helvetica Neue" w:hAnsi="Helvetica Neue"/>
        </w:rPr>
        <w:t>accionista</w:t>
      </w:r>
      <w:r w:rsidRPr="00734079">
        <w:rPr>
          <w:rFonts w:ascii="Helvetica Neue" w:hAnsi="Helvetica Neue"/>
          <w:spacing w:val="-10"/>
        </w:rPr>
        <w:t xml:space="preserve"> </w:t>
      </w:r>
      <w:r w:rsidRPr="00734079">
        <w:rPr>
          <w:rFonts w:ascii="Helvetica Neue" w:hAnsi="Helvetica Neue"/>
        </w:rPr>
        <w:t>que</w:t>
      </w:r>
      <w:r w:rsidRPr="00734079">
        <w:rPr>
          <w:rFonts w:ascii="Helvetica Neue" w:hAnsi="Helvetica Neue"/>
          <w:spacing w:val="-10"/>
        </w:rPr>
        <w:t xml:space="preserve"> </w:t>
      </w:r>
      <w:r w:rsidRPr="00734079">
        <w:rPr>
          <w:rFonts w:ascii="Helvetica Neue" w:hAnsi="Helvetica Neue"/>
        </w:rPr>
        <w:t>tenga</w:t>
      </w:r>
      <w:r w:rsidRPr="00734079">
        <w:rPr>
          <w:rFonts w:ascii="Helvetica Neue" w:hAnsi="Helvetica Neue"/>
          <w:spacing w:val="-10"/>
        </w:rPr>
        <w:t xml:space="preserve"> </w:t>
      </w:r>
      <w:r w:rsidRPr="00734079">
        <w:rPr>
          <w:rFonts w:ascii="Helvetica Neue" w:hAnsi="Helvetica Neue"/>
        </w:rPr>
        <w:t>derecho</w:t>
      </w:r>
      <w:r w:rsidRPr="00734079">
        <w:rPr>
          <w:rFonts w:ascii="Helvetica Neue" w:hAnsi="Helvetica Neue"/>
          <w:spacing w:val="-9"/>
        </w:rPr>
        <w:t xml:space="preserve"> </w:t>
      </w:r>
      <w:r w:rsidRPr="00734079">
        <w:rPr>
          <w:rFonts w:ascii="Helvetica Neue" w:hAnsi="Helvetica Neue"/>
        </w:rPr>
        <w:t>de</w:t>
      </w:r>
      <w:r w:rsidRPr="00734079">
        <w:rPr>
          <w:rFonts w:ascii="Helvetica Neue" w:hAnsi="Helvetica Neue"/>
          <w:spacing w:val="-10"/>
        </w:rPr>
        <w:t xml:space="preserve"> </w:t>
      </w:r>
      <w:r w:rsidRPr="00734079">
        <w:rPr>
          <w:rFonts w:ascii="Helvetica Neue" w:hAnsi="Helvetica Neue"/>
        </w:rPr>
        <w:t>asistencia</w:t>
      </w:r>
      <w:r w:rsidRPr="00734079">
        <w:rPr>
          <w:rFonts w:ascii="Helvetica Neue" w:hAnsi="Helvetica Neue"/>
          <w:spacing w:val="-15"/>
        </w:rPr>
        <w:t xml:space="preserve"> </w:t>
      </w:r>
      <w:r w:rsidRPr="00734079">
        <w:rPr>
          <w:rFonts w:ascii="Helvetica Neue" w:hAnsi="Helvetica Neue"/>
        </w:rPr>
        <w:t>a</w:t>
      </w:r>
      <w:r w:rsidRPr="00734079">
        <w:rPr>
          <w:rFonts w:ascii="Helvetica Neue" w:hAnsi="Helvetica Neue"/>
          <w:spacing w:val="-10"/>
        </w:rPr>
        <w:t xml:space="preserve"> </w:t>
      </w:r>
      <w:r w:rsidRPr="00734079">
        <w:rPr>
          <w:rFonts w:ascii="Helvetica Neue" w:hAnsi="Helvetica Neue"/>
        </w:rPr>
        <w:t>la</w:t>
      </w:r>
      <w:r w:rsidRPr="00734079">
        <w:rPr>
          <w:rFonts w:ascii="Helvetica Neue" w:hAnsi="Helvetica Neue"/>
          <w:spacing w:val="-10"/>
        </w:rPr>
        <w:t xml:space="preserve"> </w:t>
      </w:r>
      <w:r w:rsidRPr="00734079">
        <w:rPr>
          <w:rFonts w:ascii="Helvetica Neue" w:hAnsi="Helvetica Neue"/>
        </w:rPr>
        <w:t>Junta</w:t>
      </w:r>
      <w:r w:rsidRPr="00734079">
        <w:rPr>
          <w:rFonts w:ascii="Helvetica Neue" w:hAnsi="Helvetica Neue"/>
          <w:spacing w:val="-10"/>
        </w:rPr>
        <w:t xml:space="preserve"> </w:t>
      </w:r>
      <w:r w:rsidRPr="00734079">
        <w:rPr>
          <w:rFonts w:ascii="Helvetica Neue" w:hAnsi="Helvetica Neue"/>
        </w:rPr>
        <w:t>General</w:t>
      </w:r>
      <w:r w:rsidRPr="00734079">
        <w:rPr>
          <w:rFonts w:ascii="Helvetica Neue" w:hAnsi="Helvetica Neue"/>
          <w:spacing w:val="-8"/>
        </w:rPr>
        <w:t xml:space="preserve"> </w:t>
      </w:r>
      <w:r w:rsidRPr="00734079">
        <w:rPr>
          <w:rFonts w:ascii="Helvetica Neue" w:hAnsi="Helvetica Neue"/>
        </w:rPr>
        <w:t>podrá</w:t>
      </w:r>
      <w:r w:rsidRPr="00734079">
        <w:rPr>
          <w:rFonts w:ascii="Helvetica Neue" w:hAnsi="Helvetica Neue"/>
          <w:spacing w:val="-15"/>
        </w:rPr>
        <w:t xml:space="preserve"> </w:t>
      </w:r>
      <w:r w:rsidRPr="00734079">
        <w:rPr>
          <w:rFonts w:ascii="Helvetica Neue" w:hAnsi="Helvetica Neue"/>
        </w:rPr>
        <w:t>hacerse</w:t>
      </w:r>
      <w:r w:rsidRPr="00734079">
        <w:rPr>
          <w:rFonts w:ascii="Helvetica Neue" w:hAnsi="Helvetica Neue"/>
          <w:spacing w:val="-15"/>
        </w:rPr>
        <w:t xml:space="preserve"> </w:t>
      </w:r>
      <w:r w:rsidRPr="00734079">
        <w:rPr>
          <w:rFonts w:ascii="Helvetica Neue" w:hAnsi="Helvetica Neue"/>
        </w:rPr>
        <w:t>representar</w:t>
      </w:r>
    </w:p>
    <w:p w14:paraId="1F573F4A" w14:textId="77777777" w:rsidR="0050697A" w:rsidRPr="00734079" w:rsidRDefault="0050697A" w:rsidP="0050697A">
      <w:pPr>
        <w:spacing w:line="276" w:lineRule="auto"/>
        <w:jc w:val="both"/>
        <w:rPr>
          <w:rFonts w:ascii="Helvetica Neue" w:hAnsi="Helvetica Neue"/>
        </w:rPr>
        <w:sectPr w:rsidR="0050697A" w:rsidRPr="00734079" w:rsidSect="0050697A">
          <w:pgSz w:w="12240" w:h="15840"/>
          <w:pgMar w:top="1680" w:right="1580" w:bottom="280" w:left="1580" w:header="720" w:footer="720" w:gutter="0"/>
          <w:cols w:space="720"/>
        </w:sectPr>
      </w:pPr>
    </w:p>
    <w:p w14:paraId="7123CDA6" w14:textId="77777777" w:rsidR="0050697A" w:rsidRPr="00734079" w:rsidRDefault="0050697A" w:rsidP="0050697A">
      <w:pPr>
        <w:spacing w:before="54" w:line="276" w:lineRule="auto"/>
        <w:ind w:left="119" w:right="120"/>
        <w:jc w:val="both"/>
        <w:rPr>
          <w:rFonts w:ascii="Helvetica Neue" w:hAnsi="Helvetica Neue"/>
        </w:rPr>
      </w:pPr>
      <w:r w:rsidRPr="00734079">
        <w:rPr>
          <w:rFonts w:ascii="Helvetica Neue" w:hAnsi="Helvetica Neue"/>
        </w:rPr>
        <w:lastRenderedPageBreak/>
        <w:t>en</w:t>
      </w:r>
      <w:r w:rsidRPr="00734079">
        <w:rPr>
          <w:rFonts w:ascii="Helvetica Neue" w:hAnsi="Helvetica Neue"/>
          <w:spacing w:val="-1"/>
        </w:rPr>
        <w:t xml:space="preserve"> </w:t>
      </w:r>
      <w:r w:rsidRPr="00734079">
        <w:rPr>
          <w:rFonts w:ascii="Helvetica Neue" w:hAnsi="Helvetica Neue"/>
        </w:rPr>
        <w:t>la</w:t>
      </w:r>
      <w:r w:rsidRPr="00734079">
        <w:rPr>
          <w:rFonts w:ascii="Helvetica Neue" w:hAnsi="Helvetica Neue"/>
          <w:spacing w:val="-2"/>
        </w:rPr>
        <w:t xml:space="preserve"> </w:t>
      </w:r>
      <w:r w:rsidRPr="00734079">
        <w:rPr>
          <w:rFonts w:ascii="Helvetica Neue" w:hAnsi="Helvetica Neue"/>
        </w:rPr>
        <w:t>Junta</w:t>
      </w:r>
      <w:r w:rsidRPr="00734079">
        <w:rPr>
          <w:rFonts w:ascii="Helvetica Neue" w:hAnsi="Helvetica Neue"/>
          <w:spacing w:val="-2"/>
        </w:rPr>
        <w:t xml:space="preserve"> </w:t>
      </w:r>
      <w:r w:rsidRPr="00734079">
        <w:rPr>
          <w:rFonts w:ascii="Helvetica Neue" w:hAnsi="Helvetica Neue"/>
        </w:rPr>
        <w:t>General por medio de</w:t>
      </w:r>
      <w:r w:rsidRPr="00734079">
        <w:rPr>
          <w:rFonts w:ascii="Helvetica Neue" w:hAnsi="Helvetica Neue"/>
          <w:spacing w:val="-2"/>
        </w:rPr>
        <w:t xml:space="preserve"> </w:t>
      </w:r>
      <w:r w:rsidRPr="00734079">
        <w:rPr>
          <w:rFonts w:ascii="Helvetica Neue" w:hAnsi="Helvetica Neue"/>
        </w:rPr>
        <w:t>otra</w:t>
      </w:r>
      <w:r w:rsidRPr="00734079">
        <w:rPr>
          <w:rFonts w:ascii="Helvetica Neue" w:hAnsi="Helvetica Neue"/>
          <w:spacing w:val="-2"/>
        </w:rPr>
        <w:t xml:space="preserve"> </w:t>
      </w:r>
      <w:r w:rsidRPr="00734079">
        <w:rPr>
          <w:rFonts w:ascii="Helvetica Neue" w:hAnsi="Helvetica Neue"/>
        </w:rPr>
        <w:t>persona, sea</w:t>
      </w:r>
      <w:r w:rsidRPr="00734079">
        <w:rPr>
          <w:rFonts w:ascii="Helvetica Neue" w:hAnsi="Helvetica Neue"/>
          <w:spacing w:val="-2"/>
        </w:rPr>
        <w:t xml:space="preserve"> </w:t>
      </w:r>
      <w:r w:rsidRPr="00734079">
        <w:rPr>
          <w:rFonts w:ascii="Helvetica Neue" w:hAnsi="Helvetica Neue"/>
        </w:rPr>
        <w:t>o no accionista, si bien</w:t>
      </w:r>
      <w:r w:rsidRPr="00734079">
        <w:rPr>
          <w:rFonts w:ascii="Helvetica Neue" w:hAnsi="Helvetica Neue"/>
          <w:spacing w:val="-1"/>
        </w:rPr>
        <w:t xml:space="preserve"> </w:t>
      </w:r>
      <w:r w:rsidRPr="00734079">
        <w:rPr>
          <w:rFonts w:ascii="Helvetica Neue" w:hAnsi="Helvetica Neue"/>
        </w:rPr>
        <w:t>la</w:t>
      </w:r>
      <w:r w:rsidRPr="00734079">
        <w:rPr>
          <w:rFonts w:ascii="Helvetica Neue" w:hAnsi="Helvetica Neue"/>
          <w:spacing w:val="-2"/>
        </w:rPr>
        <w:t xml:space="preserve"> </w:t>
      </w:r>
      <w:r w:rsidRPr="00734079">
        <w:rPr>
          <w:rFonts w:ascii="Helvetica Neue" w:hAnsi="Helvetica Neue"/>
        </w:rPr>
        <w:t>representación deberá</w:t>
      </w:r>
      <w:r w:rsidRPr="00734079">
        <w:rPr>
          <w:rFonts w:ascii="Helvetica Neue" w:hAnsi="Helvetica Neue"/>
          <w:spacing w:val="-7"/>
        </w:rPr>
        <w:t xml:space="preserve"> </w:t>
      </w:r>
      <w:r w:rsidRPr="00734079">
        <w:rPr>
          <w:rFonts w:ascii="Helvetica Neue" w:hAnsi="Helvetica Neue"/>
        </w:rPr>
        <w:t>conferirse</w:t>
      </w:r>
      <w:r w:rsidRPr="00734079">
        <w:rPr>
          <w:rFonts w:ascii="Helvetica Neue" w:hAnsi="Helvetica Neue"/>
          <w:spacing w:val="-7"/>
        </w:rPr>
        <w:t xml:space="preserve"> </w:t>
      </w:r>
      <w:r w:rsidRPr="00734079">
        <w:rPr>
          <w:rFonts w:ascii="Helvetica Neue" w:hAnsi="Helvetica Neue"/>
        </w:rPr>
        <w:t>con</w:t>
      </w:r>
      <w:r w:rsidRPr="00734079">
        <w:rPr>
          <w:rFonts w:ascii="Helvetica Neue" w:hAnsi="Helvetica Neue"/>
          <w:spacing w:val="-6"/>
        </w:rPr>
        <w:t xml:space="preserve"> </w:t>
      </w:r>
      <w:r w:rsidRPr="00734079">
        <w:rPr>
          <w:rFonts w:ascii="Helvetica Neue" w:hAnsi="Helvetica Neue"/>
        </w:rPr>
        <w:t>carácter</w:t>
      </w:r>
      <w:r w:rsidRPr="00734079">
        <w:rPr>
          <w:rFonts w:ascii="Helvetica Neue" w:hAnsi="Helvetica Neue"/>
          <w:spacing w:val="-5"/>
        </w:rPr>
        <w:t xml:space="preserve"> </w:t>
      </w:r>
      <w:r w:rsidRPr="00734079">
        <w:rPr>
          <w:rFonts w:ascii="Helvetica Neue" w:hAnsi="Helvetica Neue"/>
        </w:rPr>
        <w:t>especial</w:t>
      </w:r>
      <w:r w:rsidRPr="00734079">
        <w:rPr>
          <w:rFonts w:ascii="Helvetica Neue" w:hAnsi="Helvetica Neue"/>
          <w:spacing w:val="-5"/>
        </w:rPr>
        <w:t xml:space="preserve"> </w:t>
      </w:r>
      <w:r w:rsidRPr="00734079">
        <w:rPr>
          <w:rFonts w:ascii="Helvetica Neue" w:hAnsi="Helvetica Neue"/>
        </w:rPr>
        <w:t>para</w:t>
      </w:r>
      <w:r w:rsidRPr="00734079">
        <w:rPr>
          <w:rFonts w:ascii="Helvetica Neue" w:hAnsi="Helvetica Neue"/>
          <w:spacing w:val="-7"/>
        </w:rPr>
        <w:t xml:space="preserve"> </w:t>
      </w:r>
      <w:r w:rsidRPr="00734079">
        <w:rPr>
          <w:rFonts w:ascii="Helvetica Neue" w:hAnsi="Helvetica Neue"/>
        </w:rPr>
        <w:t>cada</w:t>
      </w:r>
      <w:r w:rsidRPr="00734079">
        <w:rPr>
          <w:rFonts w:ascii="Helvetica Neue" w:hAnsi="Helvetica Neue"/>
          <w:spacing w:val="-7"/>
        </w:rPr>
        <w:t xml:space="preserve"> </w:t>
      </w:r>
      <w:r w:rsidRPr="00734079">
        <w:rPr>
          <w:rFonts w:ascii="Helvetica Neue" w:hAnsi="Helvetica Neue"/>
        </w:rPr>
        <w:t>Junta.</w:t>
      </w:r>
      <w:r w:rsidRPr="00734079">
        <w:rPr>
          <w:rFonts w:ascii="Helvetica Neue" w:hAnsi="Helvetica Neue"/>
          <w:spacing w:val="-7"/>
        </w:rPr>
        <w:t xml:space="preserve"> </w:t>
      </w:r>
      <w:r w:rsidRPr="00734079">
        <w:rPr>
          <w:rFonts w:ascii="Helvetica Neue" w:hAnsi="Helvetica Neue"/>
        </w:rPr>
        <w:t>La</w:t>
      </w:r>
      <w:r w:rsidRPr="00734079">
        <w:rPr>
          <w:rFonts w:ascii="Helvetica Neue" w:hAnsi="Helvetica Neue"/>
          <w:spacing w:val="-11"/>
        </w:rPr>
        <w:t xml:space="preserve"> </w:t>
      </w:r>
      <w:r w:rsidRPr="00734079">
        <w:rPr>
          <w:rFonts w:ascii="Helvetica Neue" w:hAnsi="Helvetica Neue"/>
        </w:rPr>
        <w:t>representación</w:t>
      </w:r>
      <w:r w:rsidRPr="00734079">
        <w:rPr>
          <w:rFonts w:ascii="Helvetica Neue" w:hAnsi="Helvetica Neue"/>
          <w:spacing w:val="-6"/>
        </w:rPr>
        <w:t xml:space="preserve"> </w:t>
      </w:r>
      <w:r w:rsidRPr="00734079">
        <w:rPr>
          <w:rFonts w:ascii="Helvetica Neue" w:hAnsi="Helvetica Neue"/>
        </w:rPr>
        <w:t>deberá</w:t>
      </w:r>
      <w:r w:rsidRPr="00734079">
        <w:rPr>
          <w:rFonts w:ascii="Helvetica Neue" w:hAnsi="Helvetica Neue"/>
          <w:spacing w:val="-7"/>
        </w:rPr>
        <w:t xml:space="preserve"> </w:t>
      </w:r>
      <w:r w:rsidRPr="00734079">
        <w:rPr>
          <w:rFonts w:ascii="Helvetica Neue" w:hAnsi="Helvetica Neue"/>
        </w:rPr>
        <w:t>conferirse por escrito o por cualquier medio telemático. La representación comprenderá la totalidad de las acciones de que sea titular el accionista representado. La representación es siempre revocable. La asistencia del representado a la Junta General tendrá el valor de revocación.</w:t>
      </w:r>
    </w:p>
    <w:p w14:paraId="05955C5C" w14:textId="77777777" w:rsidR="0050697A" w:rsidRPr="00734079" w:rsidRDefault="0050697A" w:rsidP="0050697A">
      <w:pPr>
        <w:pStyle w:val="BodyText"/>
        <w:spacing w:before="41"/>
        <w:rPr>
          <w:rFonts w:ascii="Helvetica Neue" w:hAnsi="Helvetica Neue"/>
          <w:i w:val="0"/>
          <w:sz w:val="22"/>
          <w:szCs w:val="22"/>
        </w:rPr>
      </w:pPr>
    </w:p>
    <w:p w14:paraId="4E04DD0F" w14:textId="77777777" w:rsidR="0050697A" w:rsidRPr="00734079" w:rsidRDefault="0050697A" w:rsidP="0050697A">
      <w:pPr>
        <w:spacing w:line="276" w:lineRule="auto"/>
        <w:ind w:left="119" w:right="117"/>
        <w:jc w:val="both"/>
        <w:rPr>
          <w:rFonts w:ascii="Helvetica Neue" w:hAnsi="Helvetica Neue"/>
        </w:rPr>
      </w:pPr>
      <w:r w:rsidRPr="00734079">
        <w:rPr>
          <w:rFonts w:ascii="Helvetica Neue" w:hAnsi="Helvetica Neue"/>
          <w:b/>
          <w:spacing w:val="-2"/>
          <w:u w:val="single"/>
        </w:rPr>
        <w:t>Protección</w:t>
      </w:r>
      <w:r w:rsidRPr="00734079">
        <w:rPr>
          <w:rFonts w:ascii="Helvetica Neue" w:hAnsi="Helvetica Neue"/>
          <w:b/>
          <w:spacing w:val="-14"/>
          <w:u w:val="single"/>
        </w:rPr>
        <w:t xml:space="preserve"> </w:t>
      </w:r>
      <w:r w:rsidRPr="00734079">
        <w:rPr>
          <w:rFonts w:ascii="Helvetica Neue" w:hAnsi="Helvetica Neue"/>
          <w:b/>
          <w:spacing w:val="-2"/>
          <w:u w:val="single"/>
        </w:rPr>
        <w:t>de</w:t>
      </w:r>
      <w:r w:rsidRPr="00734079">
        <w:rPr>
          <w:rFonts w:ascii="Helvetica Neue" w:hAnsi="Helvetica Neue"/>
          <w:b/>
          <w:spacing w:val="-13"/>
          <w:u w:val="single"/>
        </w:rPr>
        <w:t xml:space="preserve"> </w:t>
      </w:r>
      <w:r w:rsidRPr="00734079">
        <w:rPr>
          <w:rFonts w:ascii="Helvetica Neue" w:hAnsi="Helvetica Neue"/>
          <w:b/>
          <w:spacing w:val="-2"/>
          <w:u w:val="single"/>
        </w:rPr>
        <w:t>datos</w:t>
      </w:r>
      <w:r w:rsidRPr="00734079">
        <w:rPr>
          <w:rFonts w:ascii="Helvetica Neue" w:hAnsi="Helvetica Neue"/>
          <w:spacing w:val="-2"/>
        </w:rPr>
        <w:t>:</w:t>
      </w:r>
      <w:r w:rsidRPr="00734079">
        <w:rPr>
          <w:rFonts w:ascii="Helvetica Neue" w:hAnsi="Helvetica Neue"/>
          <w:spacing w:val="-13"/>
        </w:rPr>
        <w:t xml:space="preserve"> </w:t>
      </w:r>
      <w:r w:rsidRPr="00734079">
        <w:rPr>
          <w:rFonts w:ascii="Helvetica Neue" w:hAnsi="Helvetica Neue"/>
          <w:spacing w:val="-2"/>
        </w:rPr>
        <w:t>Los</w:t>
      </w:r>
      <w:r w:rsidRPr="00734079">
        <w:rPr>
          <w:rFonts w:ascii="Helvetica Neue" w:hAnsi="Helvetica Neue"/>
          <w:spacing w:val="-14"/>
        </w:rPr>
        <w:t xml:space="preserve"> </w:t>
      </w:r>
      <w:r w:rsidRPr="00734079">
        <w:rPr>
          <w:rFonts w:ascii="Helvetica Neue" w:hAnsi="Helvetica Neue"/>
          <w:spacing w:val="-2"/>
        </w:rPr>
        <w:t>datos</w:t>
      </w:r>
      <w:r w:rsidRPr="00734079">
        <w:rPr>
          <w:rFonts w:ascii="Helvetica Neue" w:hAnsi="Helvetica Neue"/>
          <w:spacing w:val="-13"/>
        </w:rPr>
        <w:t xml:space="preserve"> </w:t>
      </w:r>
      <w:r w:rsidRPr="00734079">
        <w:rPr>
          <w:rFonts w:ascii="Helvetica Neue" w:hAnsi="Helvetica Neue"/>
          <w:spacing w:val="-2"/>
        </w:rPr>
        <w:t>de</w:t>
      </w:r>
      <w:r w:rsidRPr="00734079">
        <w:rPr>
          <w:rFonts w:ascii="Helvetica Neue" w:hAnsi="Helvetica Neue"/>
          <w:spacing w:val="-13"/>
        </w:rPr>
        <w:t xml:space="preserve"> </w:t>
      </w:r>
      <w:r w:rsidRPr="00734079">
        <w:rPr>
          <w:rFonts w:ascii="Helvetica Neue" w:hAnsi="Helvetica Neue"/>
          <w:spacing w:val="-2"/>
        </w:rPr>
        <w:t>carácter</w:t>
      </w:r>
      <w:r w:rsidRPr="00734079">
        <w:rPr>
          <w:rFonts w:ascii="Helvetica Neue" w:hAnsi="Helvetica Neue"/>
          <w:spacing w:val="-14"/>
        </w:rPr>
        <w:t xml:space="preserve"> </w:t>
      </w:r>
      <w:r w:rsidRPr="00734079">
        <w:rPr>
          <w:rFonts w:ascii="Helvetica Neue" w:hAnsi="Helvetica Neue"/>
          <w:spacing w:val="-2"/>
        </w:rPr>
        <w:t>personal</w:t>
      </w:r>
      <w:r w:rsidRPr="00734079">
        <w:rPr>
          <w:rFonts w:ascii="Helvetica Neue" w:hAnsi="Helvetica Neue"/>
          <w:spacing w:val="-13"/>
        </w:rPr>
        <w:t xml:space="preserve"> </w:t>
      </w:r>
      <w:r w:rsidRPr="00734079">
        <w:rPr>
          <w:rFonts w:ascii="Helvetica Neue" w:hAnsi="Helvetica Neue"/>
          <w:spacing w:val="-2"/>
        </w:rPr>
        <w:t>que</w:t>
      </w:r>
      <w:r w:rsidRPr="00734079">
        <w:rPr>
          <w:rFonts w:ascii="Helvetica Neue" w:hAnsi="Helvetica Neue"/>
          <w:spacing w:val="-13"/>
        </w:rPr>
        <w:t xml:space="preserve"> </w:t>
      </w:r>
      <w:r w:rsidRPr="00734079">
        <w:rPr>
          <w:rFonts w:ascii="Helvetica Neue" w:hAnsi="Helvetica Neue"/>
          <w:spacing w:val="-2"/>
        </w:rPr>
        <w:t>los</w:t>
      </w:r>
      <w:r w:rsidRPr="00734079">
        <w:rPr>
          <w:rFonts w:ascii="Helvetica Neue" w:hAnsi="Helvetica Neue"/>
          <w:spacing w:val="-13"/>
        </w:rPr>
        <w:t xml:space="preserve"> </w:t>
      </w:r>
      <w:r w:rsidRPr="00734079">
        <w:rPr>
          <w:rFonts w:ascii="Helvetica Neue" w:hAnsi="Helvetica Neue"/>
          <w:spacing w:val="-2"/>
        </w:rPr>
        <w:t>accionistas</w:t>
      </w:r>
      <w:r w:rsidRPr="00734079">
        <w:rPr>
          <w:rFonts w:ascii="Helvetica Neue" w:hAnsi="Helvetica Neue"/>
          <w:spacing w:val="-14"/>
        </w:rPr>
        <w:t xml:space="preserve"> </w:t>
      </w:r>
      <w:r w:rsidRPr="00734079">
        <w:rPr>
          <w:rFonts w:ascii="Helvetica Neue" w:hAnsi="Helvetica Neue"/>
          <w:spacing w:val="-2"/>
        </w:rPr>
        <w:t>remitan</w:t>
      </w:r>
      <w:r w:rsidRPr="00734079">
        <w:rPr>
          <w:rFonts w:ascii="Helvetica Neue" w:hAnsi="Helvetica Neue"/>
          <w:spacing w:val="-13"/>
        </w:rPr>
        <w:t xml:space="preserve"> </w:t>
      </w:r>
      <w:r w:rsidRPr="00734079">
        <w:rPr>
          <w:rFonts w:ascii="Helvetica Neue" w:hAnsi="Helvetica Neue"/>
          <w:spacing w:val="-2"/>
        </w:rPr>
        <w:t>a</w:t>
      </w:r>
      <w:r w:rsidRPr="00734079">
        <w:rPr>
          <w:rFonts w:ascii="Helvetica Neue" w:hAnsi="Helvetica Neue"/>
          <w:spacing w:val="-13"/>
        </w:rPr>
        <w:t xml:space="preserve"> </w:t>
      </w:r>
      <w:r w:rsidRPr="00734079">
        <w:rPr>
          <w:rFonts w:ascii="Helvetica Neue" w:hAnsi="Helvetica Neue"/>
          <w:spacing w:val="-2"/>
        </w:rPr>
        <w:t>la</w:t>
      </w:r>
      <w:r w:rsidRPr="00734079">
        <w:rPr>
          <w:rFonts w:ascii="Helvetica Neue" w:hAnsi="Helvetica Neue"/>
          <w:spacing w:val="-14"/>
        </w:rPr>
        <w:t xml:space="preserve"> </w:t>
      </w:r>
      <w:r w:rsidRPr="00734079">
        <w:rPr>
          <w:rFonts w:ascii="Helvetica Neue" w:hAnsi="Helvetica Neue"/>
          <w:spacing w:val="-2"/>
        </w:rPr>
        <w:t xml:space="preserve">Sociedad </w:t>
      </w:r>
      <w:r w:rsidRPr="00734079">
        <w:rPr>
          <w:rFonts w:ascii="Helvetica Neue" w:hAnsi="Helvetica Neue"/>
        </w:rPr>
        <w:t>para el ejercicio de sus</w:t>
      </w:r>
      <w:r w:rsidRPr="00734079">
        <w:rPr>
          <w:rFonts w:ascii="Helvetica Neue" w:hAnsi="Helvetica Neue"/>
          <w:spacing w:val="-2"/>
        </w:rPr>
        <w:t xml:space="preserve"> </w:t>
      </w:r>
      <w:r w:rsidRPr="00734079">
        <w:rPr>
          <w:rFonts w:ascii="Helvetica Neue" w:hAnsi="Helvetica Neue"/>
        </w:rPr>
        <w:t>derechos de</w:t>
      </w:r>
      <w:r w:rsidRPr="00734079">
        <w:rPr>
          <w:rFonts w:ascii="Helvetica Neue" w:hAnsi="Helvetica Neue"/>
          <w:spacing w:val="-1"/>
        </w:rPr>
        <w:t xml:space="preserve"> </w:t>
      </w:r>
      <w:r w:rsidRPr="00734079">
        <w:rPr>
          <w:rFonts w:ascii="Helvetica Neue" w:hAnsi="Helvetica Neue"/>
        </w:rPr>
        <w:t>asistencia, delegación y voto en la Junta General, o que sean facilitados por las entidades bancarias y sociedades y agencias de valores en las que dichos accionistas tengan depositadas sus acciones, o a través de la entidad legalmente habilitada para</w:t>
      </w:r>
      <w:r w:rsidRPr="00734079">
        <w:rPr>
          <w:rFonts w:ascii="Helvetica Neue" w:hAnsi="Helvetica Neue"/>
          <w:spacing w:val="-2"/>
        </w:rPr>
        <w:t xml:space="preserve"> </w:t>
      </w:r>
      <w:r w:rsidRPr="00734079">
        <w:rPr>
          <w:rFonts w:ascii="Helvetica Neue" w:hAnsi="Helvetica Neue"/>
        </w:rPr>
        <w:t>la</w:t>
      </w:r>
      <w:r w:rsidRPr="00734079">
        <w:rPr>
          <w:rFonts w:ascii="Helvetica Neue" w:hAnsi="Helvetica Neue"/>
          <w:spacing w:val="-2"/>
        </w:rPr>
        <w:t xml:space="preserve"> </w:t>
      </w:r>
      <w:r w:rsidRPr="00734079">
        <w:rPr>
          <w:rFonts w:ascii="Helvetica Neue" w:hAnsi="Helvetica Neue"/>
        </w:rPr>
        <w:t>llevanza</w:t>
      </w:r>
      <w:r w:rsidRPr="00734079">
        <w:rPr>
          <w:rFonts w:ascii="Helvetica Neue" w:hAnsi="Helvetica Neue"/>
          <w:spacing w:val="-2"/>
        </w:rPr>
        <w:t xml:space="preserve"> </w:t>
      </w:r>
      <w:r w:rsidRPr="00734079">
        <w:rPr>
          <w:rFonts w:ascii="Helvetica Neue" w:hAnsi="Helvetica Neue"/>
        </w:rPr>
        <w:t>del registro de</w:t>
      </w:r>
      <w:r w:rsidRPr="00734079">
        <w:rPr>
          <w:rFonts w:ascii="Helvetica Neue" w:hAnsi="Helvetica Neue"/>
          <w:spacing w:val="-2"/>
        </w:rPr>
        <w:t xml:space="preserve"> </w:t>
      </w:r>
      <w:r w:rsidRPr="00734079">
        <w:rPr>
          <w:rFonts w:ascii="Helvetica Neue" w:hAnsi="Helvetica Neue"/>
        </w:rPr>
        <w:t>anotaciones en</w:t>
      </w:r>
      <w:r w:rsidRPr="00734079">
        <w:rPr>
          <w:rFonts w:ascii="Helvetica Neue" w:hAnsi="Helvetica Neue"/>
          <w:spacing w:val="-1"/>
        </w:rPr>
        <w:t xml:space="preserve"> </w:t>
      </w:r>
      <w:r w:rsidRPr="00734079">
        <w:rPr>
          <w:rFonts w:ascii="Helvetica Neue" w:hAnsi="Helvetica Neue"/>
        </w:rPr>
        <w:t>cuenta,</w:t>
      </w:r>
      <w:r w:rsidRPr="00734079">
        <w:rPr>
          <w:rFonts w:ascii="Helvetica Neue" w:hAnsi="Helvetica Neue"/>
          <w:spacing w:val="-1"/>
        </w:rPr>
        <w:t xml:space="preserve"> </w:t>
      </w:r>
      <w:r w:rsidRPr="00734079">
        <w:rPr>
          <w:rFonts w:ascii="Helvetica Neue" w:hAnsi="Helvetica Neue"/>
        </w:rPr>
        <w:t>IBERCLEAR,</w:t>
      </w:r>
      <w:r w:rsidRPr="00734079">
        <w:rPr>
          <w:rFonts w:ascii="Helvetica Neue" w:hAnsi="Helvetica Neue"/>
          <w:spacing w:val="-1"/>
        </w:rPr>
        <w:t xml:space="preserve"> </w:t>
      </w:r>
      <w:r w:rsidRPr="00734079">
        <w:rPr>
          <w:rFonts w:ascii="Helvetica Neue" w:hAnsi="Helvetica Neue"/>
        </w:rPr>
        <w:t>serán</w:t>
      </w:r>
      <w:r w:rsidRPr="00734079">
        <w:rPr>
          <w:rFonts w:ascii="Helvetica Neue" w:hAnsi="Helvetica Neue"/>
          <w:spacing w:val="-1"/>
        </w:rPr>
        <w:t xml:space="preserve"> </w:t>
      </w:r>
      <w:r w:rsidRPr="00734079">
        <w:rPr>
          <w:rFonts w:ascii="Helvetica Neue" w:hAnsi="Helvetica Neue"/>
        </w:rPr>
        <w:t xml:space="preserve">tratados con la finalidad de gestionar el desarrollo, cumplimiento y control de la relación accionarial </w:t>
      </w:r>
      <w:r w:rsidRPr="00734079">
        <w:rPr>
          <w:rFonts w:ascii="Helvetica Neue" w:hAnsi="Helvetica Neue"/>
          <w:spacing w:val="-2"/>
        </w:rPr>
        <w:t>existente.</w:t>
      </w:r>
    </w:p>
    <w:p w14:paraId="2BA165A9" w14:textId="77777777" w:rsidR="0050697A" w:rsidRPr="00734079" w:rsidRDefault="0050697A" w:rsidP="0050697A">
      <w:pPr>
        <w:pStyle w:val="BodyText"/>
        <w:spacing w:before="43"/>
        <w:rPr>
          <w:rFonts w:ascii="Helvetica Neue" w:hAnsi="Helvetica Neue"/>
          <w:i w:val="0"/>
          <w:sz w:val="22"/>
          <w:szCs w:val="22"/>
        </w:rPr>
      </w:pPr>
    </w:p>
    <w:p w14:paraId="69C5DCBC" w14:textId="77777777" w:rsidR="0050697A" w:rsidRPr="00734079" w:rsidRDefault="0050697A" w:rsidP="0050697A">
      <w:pPr>
        <w:spacing w:before="1" w:line="276" w:lineRule="auto"/>
        <w:ind w:left="119" w:right="120"/>
        <w:jc w:val="both"/>
        <w:rPr>
          <w:rFonts w:ascii="Helvetica Neue" w:hAnsi="Helvetica Neue"/>
        </w:rPr>
      </w:pPr>
      <w:r w:rsidRPr="00734079">
        <w:rPr>
          <w:rFonts w:ascii="Helvetica Neue" w:hAnsi="Helvetica Neue"/>
        </w:rPr>
        <w:t>Estos</w:t>
      </w:r>
      <w:r w:rsidRPr="00734079">
        <w:rPr>
          <w:rFonts w:ascii="Helvetica Neue" w:hAnsi="Helvetica Neue"/>
          <w:spacing w:val="-16"/>
        </w:rPr>
        <w:t xml:space="preserve"> </w:t>
      </w:r>
      <w:r w:rsidRPr="00734079">
        <w:rPr>
          <w:rFonts w:ascii="Helvetica Neue" w:hAnsi="Helvetica Neue"/>
        </w:rPr>
        <w:t>datos</w:t>
      </w:r>
      <w:r w:rsidRPr="00734079">
        <w:rPr>
          <w:rFonts w:ascii="Helvetica Neue" w:hAnsi="Helvetica Neue"/>
          <w:spacing w:val="-15"/>
        </w:rPr>
        <w:t xml:space="preserve"> </w:t>
      </w:r>
      <w:r w:rsidRPr="00734079">
        <w:rPr>
          <w:rFonts w:ascii="Helvetica Neue" w:hAnsi="Helvetica Neue"/>
        </w:rPr>
        <w:t>podrán</w:t>
      </w:r>
      <w:r w:rsidRPr="00734079">
        <w:rPr>
          <w:rFonts w:ascii="Helvetica Neue" w:hAnsi="Helvetica Neue"/>
          <w:spacing w:val="-15"/>
        </w:rPr>
        <w:t xml:space="preserve"> </w:t>
      </w:r>
      <w:r w:rsidRPr="00734079">
        <w:rPr>
          <w:rFonts w:ascii="Helvetica Neue" w:hAnsi="Helvetica Neue"/>
        </w:rPr>
        <w:t>ser</w:t>
      </w:r>
      <w:r w:rsidRPr="00734079">
        <w:rPr>
          <w:rFonts w:ascii="Helvetica Neue" w:hAnsi="Helvetica Neue"/>
          <w:spacing w:val="-16"/>
        </w:rPr>
        <w:t xml:space="preserve"> </w:t>
      </w:r>
      <w:r w:rsidRPr="00734079">
        <w:rPr>
          <w:rFonts w:ascii="Helvetica Neue" w:hAnsi="Helvetica Neue"/>
        </w:rPr>
        <w:t>facilitados</w:t>
      </w:r>
      <w:r w:rsidRPr="00734079">
        <w:rPr>
          <w:rFonts w:ascii="Helvetica Neue" w:hAnsi="Helvetica Neue"/>
          <w:spacing w:val="-15"/>
        </w:rPr>
        <w:t xml:space="preserve"> </w:t>
      </w:r>
      <w:r w:rsidRPr="00734079">
        <w:rPr>
          <w:rFonts w:ascii="Helvetica Neue" w:hAnsi="Helvetica Neue"/>
        </w:rPr>
        <w:t>a</w:t>
      </w:r>
      <w:r w:rsidRPr="00734079">
        <w:rPr>
          <w:rFonts w:ascii="Helvetica Neue" w:hAnsi="Helvetica Neue"/>
          <w:spacing w:val="-15"/>
        </w:rPr>
        <w:t xml:space="preserve"> </w:t>
      </w:r>
      <w:r w:rsidRPr="00734079">
        <w:rPr>
          <w:rFonts w:ascii="Helvetica Neue" w:hAnsi="Helvetica Neue"/>
        </w:rPr>
        <w:t>terceros</w:t>
      </w:r>
      <w:r w:rsidRPr="00734079">
        <w:rPr>
          <w:rFonts w:ascii="Helvetica Neue" w:hAnsi="Helvetica Neue"/>
          <w:spacing w:val="-16"/>
        </w:rPr>
        <w:t xml:space="preserve"> </w:t>
      </w:r>
      <w:r w:rsidRPr="00734079">
        <w:rPr>
          <w:rFonts w:ascii="Helvetica Neue" w:hAnsi="Helvetica Neue"/>
        </w:rPr>
        <w:t>en</w:t>
      </w:r>
      <w:r w:rsidRPr="00734079">
        <w:rPr>
          <w:rFonts w:ascii="Helvetica Neue" w:hAnsi="Helvetica Neue"/>
          <w:spacing w:val="-15"/>
        </w:rPr>
        <w:t xml:space="preserve"> </w:t>
      </w:r>
      <w:r w:rsidRPr="00734079">
        <w:rPr>
          <w:rFonts w:ascii="Helvetica Neue" w:hAnsi="Helvetica Neue"/>
        </w:rPr>
        <w:t>el</w:t>
      </w:r>
      <w:r w:rsidRPr="00734079">
        <w:rPr>
          <w:rFonts w:ascii="Helvetica Neue" w:hAnsi="Helvetica Neue"/>
          <w:spacing w:val="-15"/>
        </w:rPr>
        <w:t xml:space="preserve"> </w:t>
      </w:r>
      <w:r w:rsidRPr="00734079">
        <w:rPr>
          <w:rFonts w:ascii="Helvetica Neue" w:hAnsi="Helvetica Neue"/>
        </w:rPr>
        <w:t>ejercicio</w:t>
      </w:r>
      <w:r w:rsidRPr="00734079">
        <w:rPr>
          <w:rFonts w:ascii="Helvetica Neue" w:hAnsi="Helvetica Neue"/>
          <w:spacing w:val="-15"/>
        </w:rPr>
        <w:t xml:space="preserve"> </w:t>
      </w:r>
      <w:r w:rsidRPr="00734079">
        <w:rPr>
          <w:rFonts w:ascii="Helvetica Neue" w:hAnsi="Helvetica Neue"/>
        </w:rPr>
        <w:t>del</w:t>
      </w:r>
      <w:r w:rsidRPr="00734079">
        <w:rPr>
          <w:rFonts w:ascii="Helvetica Neue" w:hAnsi="Helvetica Neue"/>
          <w:spacing w:val="-16"/>
        </w:rPr>
        <w:t xml:space="preserve"> </w:t>
      </w:r>
      <w:r w:rsidRPr="00734079">
        <w:rPr>
          <w:rFonts w:ascii="Helvetica Neue" w:hAnsi="Helvetica Neue"/>
        </w:rPr>
        <w:t>derecho</w:t>
      </w:r>
      <w:r w:rsidRPr="00734079">
        <w:rPr>
          <w:rFonts w:ascii="Helvetica Neue" w:hAnsi="Helvetica Neue"/>
          <w:spacing w:val="-15"/>
        </w:rPr>
        <w:t xml:space="preserve"> </w:t>
      </w:r>
      <w:r w:rsidRPr="00734079">
        <w:rPr>
          <w:rFonts w:ascii="Helvetica Neue" w:hAnsi="Helvetica Neue"/>
        </w:rPr>
        <w:t>de</w:t>
      </w:r>
      <w:r w:rsidRPr="00734079">
        <w:rPr>
          <w:rFonts w:ascii="Helvetica Neue" w:hAnsi="Helvetica Neue"/>
          <w:spacing w:val="-15"/>
        </w:rPr>
        <w:t xml:space="preserve"> </w:t>
      </w:r>
      <w:r w:rsidRPr="00734079">
        <w:rPr>
          <w:rFonts w:ascii="Helvetica Neue" w:hAnsi="Helvetica Neue"/>
        </w:rPr>
        <w:t>información</w:t>
      </w:r>
      <w:r w:rsidRPr="00734079">
        <w:rPr>
          <w:rFonts w:ascii="Helvetica Neue" w:hAnsi="Helvetica Neue"/>
          <w:spacing w:val="-16"/>
        </w:rPr>
        <w:t xml:space="preserve"> </w:t>
      </w:r>
      <w:r w:rsidRPr="00734079">
        <w:rPr>
          <w:rFonts w:ascii="Helvetica Neue" w:hAnsi="Helvetica Neue"/>
        </w:rPr>
        <w:t>previsto en la ley, o ser accesibles al público en la medida en que se manifiesten en la Junta General.</w:t>
      </w:r>
    </w:p>
    <w:p w14:paraId="66B1F80E" w14:textId="77777777" w:rsidR="0050697A" w:rsidRPr="00734079" w:rsidRDefault="0050697A" w:rsidP="0050697A">
      <w:pPr>
        <w:pStyle w:val="BodyText"/>
        <w:spacing w:before="39"/>
        <w:rPr>
          <w:rFonts w:ascii="Helvetica Neue" w:hAnsi="Helvetica Neue"/>
          <w:i w:val="0"/>
          <w:sz w:val="22"/>
          <w:szCs w:val="22"/>
        </w:rPr>
      </w:pPr>
    </w:p>
    <w:p w14:paraId="5486102B" w14:textId="77777777" w:rsidR="0050697A" w:rsidRPr="00734079" w:rsidRDefault="0050697A" w:rsidP="0050697A">
      <w:pPr>
        <w:spacing w:line="276" w:lineRule="auto"/>
        <w:ind w:left="119" w:right="115"/>
        <w:jc w:val="both"/>
        <w:rPr>
          <w:rFonts w:ascii="Helvetica Neue" w:hAnsi="Helvetica Neue"/>
        </w:rPr>
      </w:pPr>
      <w:r w:rsidRPr="00734079">
        <w:rPr>
          <w:rFonts w:ascii="Helvetica Neue" w:hAnsi="Helvetica Neue"/>
        </w:rPr>
        <w:t>Los</w:t>
      </w:r>
      <w:r w:rsidRPr="00734079">
        <w:rPr>
          <w:rFonts w:ascii="Helvetica Neue" w:hAnsi="Helvetica Neue"/>
          <w:spacing w:val="-7"/>
        </w:rPr>
        <w:t xml:space="preserve"> </w:t>
      </w:r>
      <w:r w:rsidRPr="00734079">
        <w:rPr>
          <w:rFonts w:ascii="Helvetica Neue" w:hAnsi="Helvetica Neue"/>
        </w:rPr>
        <w:t>datos</w:t>
      </w:r>
      <w:r w:rsidRPr="00734079">
        <w:rPr>
          <w:rFonts w:ascii="Helvetica Neue" w:hAnsi="Helvetica Neue"/>
          <w:spacing w:val="-7"/>
        </w:rPr>
        <w:t xml:space="preserve"> </w:t>
      </w:r>
      <w:r w:rsidRPr="00734079">
        <w:rPr>
          <w:rFonts w:ascii="Helvetica Neue" w:hAnsi="Helvetica Neue"/>
        </w:rPr>
        <w:t>personales</w:t>
      </w:r>
      <w:r w:rsidRPr="00734079">
        <w:rPr>
          <w:rFonts w:ascii="Helvetica Neue" w:hAnsi="Helvetica Neue"/>
          <w:spacing w:val="-12"/>
        </w:rPr>
        <w:t xml:space="preserve"> </w:t>
      </w:r>
      <w:r w:rsidRPr="00734079">
        <w:rPr>
          <w:rFonts w:ascii="Helvetica Neue" w:hAnsi="Helvetica Neue"/>
        </w:rPr>
        <w:t>serán</w:t>
      </w:r>
      <w:r w:rsidRPr="00734079">
        <w:rPr>
          <w:rFonts w:ascii="Helvetica Neue" w:hAnsi="Helvetica Neue"/>
          <w:spacing w:val="-5"/>
        </w:rPr>
        <w:t xml:space="preserve"> </w:t>
      </w:r>
      <w:r w:rsidRPr="00734079">
        <w:rPr>
          <w:rFonts w:ascii="Helvetica Neue" w:hAnsi="Helvetica Neue"/>
        </w:rPr>
        <w:t>conservados</w:t>
      </w:r>
      <w:r w:rsidRPr="00734079">
        <w:rPr>
          <w:rFonts w:ascii="Helvetica Neue" w:hAnsi="Helvetica Neue"/>
          <w:spacing w:val="-7"/>
        </w:rPr>
        <w:t xml:space="preserve"> </w:t>
      </w:r>
      <w:r w:rsidRPr="00734079">
        <w:rPr>
          <w:rFonts w:ascii="Helvetica Neue" w:hAnsi="Helvetica Neue"/>
        </w:rPr>
        <w:t>durante</w:t>
      </w:r>
      <w:r w:rsidRPr="00734079">
        <w:rPr>
          <w:rFonts w:ascii="Helvetica Neue" w:hAnsi="Helvetica Neue"/>
          <w:spacing w:val="-11"/>
        </w:rPr>
        <w:t xml:space="preserve"> </w:t>
      </w:r>
      <w:r w:rsidRPr="00734079">
        <w:rPr>
          <w:rFonts w:ascii="Helvetica Neue" w:hAnsi="Helvetica Neue"/>
        </w:rPr>
        <w:t>el</w:t>
      </w:r>
      <w:r w:rsidRPr="00734079">
        <w:rPr>
          <w:rFonts w:ascii="Helvetica Neue" w:hAnsi="Helvetica Neue"/>
          <w:spacing w:val="-9"/>
        </w:rPr>
        <w:t xml:space="preserve"> </w:t>
      </w:r>
      <w:r w:rsidRPr="00734079">
        <w:rPr>
          <w:rFonts w:ascii="Helvetica Neue" w:hAnsi="Helvetica Neue"/>
        </w:rPr>
        <w:t>desarrollo</w:t>
      </w:r>
      <w:r w:rsidRPr="00734079">
        <w:rPr>
          <w:rFonts w:ascii="Helvetica Neue" w:hAnsi="Helvetica Neue"/>
          <w:spacing w:val="-5"/>
        </w:rPr>
        <w:t xml:space="preserve"> </w:t>
      </w:r>
      <w:r w:rsidRPr="00734079">
        <w:rPr>
          <w:rFonts w:ascii="Helvetica Neue" w:hAnsi="Helvetica Neue"/>
        </w:rPr>
        <w:t>de</w:t>
      </w:r>
      <w:r w:rsidRPr="00734079">
        <w:rPr>
          <w:rFonts w:ascii="Helvetica Neue" w:hAnsi="Helvetica Neue"/>
          <w:spacing w:val="-6"/>
        </w:rPr>
        <w:t xml:space="preserve"> </w:t>
      </w:r>
      <w:r w:rsidRPr="00734079">
        <w:rPr>
          <w:rFonts w:ascii="Helvetica Neue" w:hAnsi="Helvetica Neue"/>
        </w:rPr>
        <w:t>la</w:t>
      </w:r>
      <w:r w:rsidRPr="00734079">
        <w:rPr>
          <w:rFonts w:ascii="Helvetica Neue" w:hAnsi="Helvetica Neue"/>
          <w:spacing w:val="-6"/>
        </w:rPr>
        <w:t xml:space="preserve"> </w:t>
      </w:r>
      <w:r w:rsidRPr="00734079">
        <w:rPr>
          <w:rFonts w:ascii="Helvetica Neue" w:hAnsi="Helvetica Neue"/>
        </w:rPr>
        <w:t>relación</w:t>
      </w:r>
      <w:r w:rsidRPr="00734079">
        <w:rPr>
          <w:rFonts w:ascii="Helvetica Neue" w:hAnsi="Helvetica Neue"/>
          <w:spacing w:val="-5"/>
        </w:rPr>
        <w:t xml:space="preserve"> </w:t>
      </w:r>
      <w:r w:rsidRPr="00734079">
        <w:rPr>
          <w:rFonts w:ascii="Helvetica Neue" w:hAnsi="Helvetica Neue"/>
        </w:rPr>
        <w:t>accionarial</w:t>
      </w:r>
      <w:r w:rsidRPr="00734079">
        <w:rPr>
          <w:rFonts w:ascii="Helvetica Neue" w:hAnsi="Helvetica Neue"/>
          <w:spacing w:val="-4"/>
        </w:rPr>
        <w:t xml:space="preserve"> </w:t>
      </w:r>
      <w:r w:rsidRPr="00734079">
        <w:rPr>
          <w:rFonts w:ascii="Helvetica Neue" w:hAnsi="Helvetica Neue"/>
        </w:rPr>
        <w:t>y,</w:t>
      </w:r>
      <w:r w:rsidRPr="00734079">
        <w:rPr>
          <w:rFonts w:ascii="Helvetica Neue" w:hAnsi="Helvetica Neue"/>
          <w:spacing w:val="-10"/>
        </w:rPr>
        <w:t xml:space="preserve"> </w:t>
      </w:r>
      <w:r w:rsidRPr="00734079">
        <w:rPr>
          <w:rFonts w:ascii="Helvetica Neue" w:hAnsi="Helvetica Neue"/>
        </w:rPr>
        <w:t>tras ello,</w:t>
      </w:r>
      <w:r w:rsidRPr="00734079">
        <w:rPr>
          <w:rFonts w:ascii="Helvetica Neue" w:hAnsi="Helvetica Neue"/>
          <w:spacing w:val="-16"/>
        </w:rPr>
        <w:t xml:space="preserve"> </w:t>
      </w:r>
      <w:r w:rsidRPr="00734079">
        <w:rPr>
          <w:rFonts w:ascii="Helvetica Neue" w:hAnsi="Helvetica Neue"/>
        </w:rPr>
        <w:t>durante</w:t>
      </w:r>
      <w:r w:rsidRPr="00734079">
        <w:rPr>
          <w:rFonts w:ascii="Helvetica Neue" w:hAnsi="Helvetica Neue"/>
          <w:spacing w:val="-15"/>
        </w:rPr>
        <w:t xml:space="preserve"> </w:t>
      </w:r>
      <w:r w:rsidRPr="00734079">
        <w:rPr>
          <w:rFonts w:ascii="Helvetica Neue" w:hAnsi="Helvetica Neue"/>
        </w:rPr>
        <w:t>un</w:t>
      </w:r>
      <w:r w:rsidRPr="00734079">
        <w:rPr>
          <w:rFonts w:ascii="Helvetica Neue" w:hAnsi="Helvetica Neue"/>
          <w:spacing w:val="-15"/>
        </w:rPr>
        <w:t xml:space="preserve"> </w:t>
      </w:r>
      <w:r w:rsidRPr="00734079">
        <w:rPr>
          <w:rFonts w:ascii="Helvetica Neue" w:hAnsi="Helvetica Neue"/>
        </w:rPr>
        <w:t>periodo</w:t>
      </w:r>
      <w:r w:rsidRPr="00734079">
        <w:rPr>
          <w:rFonts w:ascii="Helvetica Neue" w:hAnsi="Helvetica Neue"/>
          <w:spacing w:val="-16"/>
        </w:rPr>
        <w:t xml:space="preserve"> </w:t>
      </w:r>
      <w:r w:rsidRPr="00734079">
        <w:rPr>
          <w:rFonts w:ascii="Helvetica Neue" w:hAnsi="Helvetica Neue"/>
        </w:rPr>
        <w:t>de</w:t>
      </w:r>
      <w:r w:rsidRPr="00734079">
        <w:rPr>
          <w:rFonts w:ascii="Helvetica Neue" w:hAnsi="Helvetica Neue"/>
          <w:spacing w:val="-15"/>
        </w:rPr>
        <w:t xml:space="preserve"> </w:t>
      </w:r>
      <w:r w:rsidRPr="00734079">
        <w:rPr>
          <w:rFonts w:ascii="Helvetica Neue" w:hAnsi="Helvetica Neue"/>
        </w:rPr>
        <w:t>6</w:t>
      </w:r>
      <w:r w:rsidRPr="00734079">
        <w:rPr>
          <w:rFonts w:ascii="Helvetica Neue" w:hAnsi="Helvetica Neue"/>
          <w:spacing w:val="-15"/>
        </w:rPr>
        <w:t xml:space="preserve"> </w:t>
      </w:r>
      <w:r w:rsidRPr="00734079">
        <w:rPr>
          <w:rFonts w:ascii="Helvetica Neue" w:hAnsi="Helvetica Neue"/>
        </w:rPr>
        <w:t>años</w:t>
      </w:r>
      <w:r w:rsidRPr="00734079">
        <w:rPr>
          <w:rFonts w:ascii="Helvetica Neue" w:hAnsi="Helvetica Neue"/>
          <w:spacing w:val="-16"/>
        </w:rPr>
        <w:t xml:space="preserve"> </w:t>
      </w:r>
      <w:r w:rsidRPr="00734079">
        <w:rPr>
          <w:rFonts w:ascii="Helvetica Neue" w:hAnsi="Helvetica Neue"/>
        </w:rPr>
        <w:t>únicamente</w:t>
      </w:r>
      <w:r w:rsidRPr="00734079">
        <w:rPr>
          <w:rFonts w:ascii="Helvetica Neue" w:hAnsi="Helvetica Neue"/>
          <w:spacing w:val="-15"/>
        </w:rPr>
        <w:t xml:space="preserve"> </w:t>
      </w:r>
      <w:r w:rsidRPr="00734079">
        <w:rPr>
          <w:rFonts w:ascii="Helvetica Neue" w:hAnsi="Helvetica Neue"/>
        </w:rPr>
        <w:t>para</w:t>
      </w:r>
      <w:r w:rsidRPr="00734079">
        <w:rPr>
          <w:rFonts w:ascii="Helvetica Neue" w:hAnsi="Helvetica Neue"/>
          <w:spacing w:val="-15"/>
        </w:rPr>
        <w:t xml:space="preserve"> </w:t>
      </w:r>
      <w:r w:rsidRPr="00734079">
        <w:rPr>
          <w:rFonts w:ascii="Helvetica Neue" w:hAnsi="Helvetica Neue"/>
        </w:rPr>
        <w:t>poder</w:t>
      </w:r>
      <w:r w:rsidRPr="00734079">
        <w:rPr>
          <w:rFonts w:ascii="Helvetica Neue" w:hAnsi="Helvetica Neue"/>
          <w:spacing w:val="-15"/>
        </w:rPr>
        <w:t xml:space="preserve"> </w:t>
      </w:r>
      <w:r w:rsidRPr="00734079">
        <w:rPr>
          <w:rFonts w:ascii="Helvetica Neue" w:hAnsi="Helvetica Neue"/>
        </w:rPr>
        <w:t>hacer</w:t>
      </w:r>
      <w:r w:rsidRPr="00734079">
        <w:rPr>
          <w:rFonts w:ascii="Helvetica Neue" w:hAnsi="Helvetica Neue"/>
          <w:spacing w:val="-16"/>
        </w:rPr>
        <w:t xml:space="preserve"> </w:t>
      </w:r>
      <w:r w:rsidRPr="00734079">
        <w:rPr>
          <w:rFonts w:ascii="Helvetica Neue" w:hAnsi="Helvetica Neue"/>
        </w:rPr>
        <w:t>frente</w:t>
      </w:r>
      <w:r w:rsidRPr="00734079">
        <w:rPr>
          <w:rFonts w:ascii="Helvetica Neue" w:hAnsi="Helvetica Neue"/>
          <w:spacing w:val="-15"/>
        </w:rPr>
        <w:t xml:space="preserve"> </w:t>
      </w:r>
      <w:r w:rsidRPr="00734079">
        <w:rPr>
          <w:rFonts w:ascii="Helvetica Neue" w:hAnsi="Helvetica Neue"/>
        </w:rPr>
        <w:t>a</w:t>
      </w:r>
      <w:r w:rsidRPr="00734079">
        <w:rPr>
          <w:rFonts w:ascii="Helvetica Neue" w:hAnsi="Helvetica Neue"/>
          <w:spacing w:val="-15"/>
        </w:rPr>
        <w:t xml:space="preserve"> </w:t>
      </w:r>
      <w:r w:rsidRPr="00734079">
        <w:rPr>
          <w:rFonts w:ascii="Helvetica Neue" w:hAnsi="Helvetica Neue"/>
        </w:rPr>
        <w:t>cualesquiera</w:t>
      </w:r>
      <w:r w:rsidRPr="00734079">
        <w:rPr>
          <w:rFonts w:ascii="Helvetica Neue" w:hAnsi="Helvetica Neue"/>
          <w:spacing w:val="-16"/>
        </w:rPr>
        <w:t xml:space="preserve"> </w:t>
      </w:r>
      <w:r w:rsidRPr="00734079">
        <w:rPr>
          <w:rFonts w:ascii="Helvetica Neue" w:hAnsi="Helvetica Neue"/>
        </w:rPr>
        <w:t>acciones legales o contractuales, salvo que, excepcionalmente, fuera de aplicación un plazo de prescripción de cualesquiera acciones legales o contractuales superior.</w:t>
      </w:r>
    </w:p>
    <w:p w14:paraId="36272EB8" w14:textId="77777777" w:rsidR="0050697A" w:rsidRPr="00734079" w:rsidRDefault="0050697A" w:rsidP="0050697A">
      <w:pPr>
        <w:pStyle w:val="BodyText"/>
        <w:spacing w:before="46"/>
        <w:rPr>
          <w:rFonts w:ascii="Helvetica Neue" w:hAnsi="Helvetica Neue"/>
          <w:i w:val="0"/>
          <w:sz w:val="22"/>
          <w:szCs w:val="22"/>
        </w:rPr>
      </w:pPr>
    </w:p>
    <w:p w14:paraId="18380E4E" w14:textId="77777777" w:rsidR="0050697A" w:rsidRPr="00734079" w:rsidRDefault="0050697A" w:rsidP="0050697A">
      <w:pPr>
        <w:spacing w:line="276" w:lineRule="auto"/>
        <w:ind w:left="119" w:right="115"/>
        <w:jc w:val="both"/>
        <w:rPr>
          <w:rFonts w:ascii="Helvetica Neue" w:hAnsi="Helvetica Neue"/>
        </w:rPr>
      </w:pPr>
      <w:r w:rsidRPr="00734079">
        <w:rPr>
          <w:rFonts w:ascii="Helvetica Neue" w:hAnsi="Helvetica Neue"/>
        </w:rPr>
        <w:t>Asimismo, se informa a los accionistas de que dichos datos se incorporarán a un fichero informático propiedad de la Sociedad, y los accionistas tendrán la posibilidad de ejercer su derecho</w:t>
      </w:r>
      <w:r w:rsidRPr="00734079">
        <w:rPr>
          <w:rFonts w:ascii="Helvetica Neue" w:hAnsi="Helvetica Neue"/>
          <w:spacing w:val="-6"/>
        </w:rPr>
        <w:t xml:space="preserve"> </w:t>
      </w:r>
      <w:r w:rsidRPr="00734079">
        <w:rPr>
          <w:rFonts w:ascii="Helvetica Neue" w:hAnsi="Helvetica Neue"/>
        </w:rPr>
        <w:t>de</w:t>
      </w:r>
      <w:r w:rsidRPr="00734079">
        <w:rPr>
          <w:rFonts w:ascii="Helvetica Neue" w:hAnsi="Helvetica Neue"/>
          <w:spacing w:val="-7"/>
        </w:rPr>
        <w:t xml:space="preserve"> </w:t>
      </w:r>
      <w:r w:rsidRPr="00734079">
        <w:rPr>
          <w:rFonts w:ascii="Helvetica Neue" w:hAnsi="Helvetica Neue"/>
        </w:rPr>
        <w:t>acceso,</w:t>
      </w:r>
      <w:r w:rsidRPr="00734079">
        <w:rPr>
          <w:rFonts w:ascii="Helvetica Neue" w:hAnsi="Helvetica Neue"/>
          <w:spacing w:val="-7"/>
        </w:rPr>
        <w:t xml:space="preserve"> </w:t>
      </w:r>
      <w:r w:rsidRPr="00734079">
        <w:rPr>
          <w:rFonts w:ascii="Helvetica Neue" w:hAnsi="Helvetica Neue"/>
        </w:rPr>
        <w:t>rectificación,</w:t>
      </w:r>
      <w:r w:rsidRPr="00734079">
        <w:rPr>
          <w:rFonts w:ascii="Helvetica Neue" w:hAnsi="Helvetica Neue"/>
          <w:spacing w:val="-7"/>
        </w:rPr>
        <w:t xml:space="preserve"> </w:t>
      </w:r>
      <w:r w:rsidRPr="00734079">
        <w:rPr>
          <w:rFonts w:ascii="Helvetica Neue" w:hAnsi="Helvetica Neue"/>
        </w:rPr>
        <w:t>oposición,</w:t>
      </w:r>
      <w:r w:rsidRPr="00734079">
        <w:rPr>
          <w:rFonts w:ascii="Helvetica Neue" w:hAnsi="Helvetica Neue"/>
          <w:spacing w:val="-7"/>
        </w:rPr>
        <w:t xml:space="preserve"> </w:t>
      </w:r>
      <w:r w:rsidRPr="00734079">
        <w:rPr>
          <w:rFonts w:ascii="Helvetica Neue" w:hAnsi="Helvetica Neue"/>
        </w:rPr>
        <w:t>supresión,</w:t>
      </w:r>
      <w:r w:rsidRPr="00734079">
        <w:rPr>
          <w:rFonts w:ascii="Helvetica Neue" w:hAnsi="Helvetica Neue"/>
          <w:spacing w:val="-12"/>
        </w:rPr>
        <w:t xml:space="preserve"> </w:t>
      </w:r>
      <w:r w:rsidRPr="00734079">
        <w:rPr>
          <w:rFonts w:ascii="Helvetica Neue" w:hAnsi="Helvetica Neue"/>
        </w:rPr>
        <w:t>limitación</w:t>
      </w:r>
      <w:r w:rsidRPr="00734079">
        <w:rPr>
          <w:rFonts w:ascii="Helvetica Neue" w:hAnsi="Helvetica Neue"/>
          <w:spacing w:val="-6"/>
        </w:rPr>
        <w:t xml:space="preserve"> </w:t>
      </w:r>
      <w:r w:rsidRPr="00734079">
        <w:rPr>
          <w:rFonts w:ascii="Helvetica Neue" w:hAnsi="Helvetica Neue"/>
        </w:rPr>
        <w:t>del</w:t>
      </w:r>
      <w:r w:rsidRPr="00734079">
        <w:rPr>
          <w:rFonts w:ascii="Helvetica Neue" w:hAnsi="Helvetica Neue"/>
          <w:spacing w:val="-5"/>
        </w:rPr>
        <w:t xml:space="preserve"> </w:t>
      </w:r>
      <w:r w:rsidRPr="00734079">
        <w:rPr>
          <w:rFonts w:ascii="Helvetica Neue" w:hAnsi="Helvetica Neue"/>
        </w:rPr>
        <w:t>tratamiento,</w:t>
      </w:r>
      <w:r w:rsidRPr="00734079">
        <w:rPr>
          <w:rFonts w:ascii="Helvetica Neue" w:hAnsi="Helvetica Neue"/>
          <w:spacing w:val="-7"/>
        </w:rPr>
        <w:t xml:space="preserve"> </w:t>
      </w:r>
      <w:r w:rsidRPr="00734079">
        <w:rPr>
          <w:rFonts w:ascii="Helvetica Neue" w:hAnsi="Helvetica Neue"/>
        </w:rPr>
        <w:t>portabilidad o</w:t>
      </w:r>
      <w:r w:rsidRPr="00734079">
        <w:rPr>
          <w:rFonts w:ascii="Helvetica Neue" w:hAnsi="Helvetica Neue"/>
          <w:spacing w:val="-16"/>
        </w:rPr>
        <w:t xml:space="preserve"> </w:t>
      </w:r>
      <w:r w:rsidRPr="00734079">
        <w:rPr>
          <w:rFonts w:ascii="Helvetica Neue" w:hAnsi="Helvetica Neue"/>
        </w:rPr>
        <w:t>cualesquiera</w:t>
      </w:r>
      <w:r w:rsidRPr="00734079">
        <w:rPr>
          <w:rFonts w:ascii="Helvetica Neue" w:hAnsi="Helvetica Neue"/>
          <w:spacing w:val="-15"/>
        </w:rPr>
        <w:t xml:space="preserve"> </w:t>
      </w:r>
      <w:r w:rsidRPr="00734079">
        <w:rPr>
          <w:rFonts w:ascii="Helvetica Neue" w:hAnsi="Helvetica Neue"/>
        </w:rPr>
        <w:t>otros</w:t>
      </w:r>
      <w:r w:rsidRPr="00734079">
        <w:rPr>
          <w:rFonts w:ascii="Helvetica Neue" w:hAnsi="Helvetica Neue"/>
          <w:spacing w:val="-15"/>
        </w:rPr>
        <w:t xml:space="preserve"> </w:t>
      </w:r>
      <w:r w:rsidRPr="00734079">
        <w:rPr>
          <w:rFonts w:ascii="Helvetica Neue" w:hAnsi="Helvetica Neue"/>
        </w:rPr>
        <w:t>derechos</w:t>
      </w:r>
      <w:r w:rsidRPr="00734079">
        <w:rPr>
          <w:rFonts w:ascii="Helvetica Neue" w:hAnsi="Helvetica Neue"/>
          <w:spacing w:val="-16"/>
        </w:rPr>
        <w:t xml:space="preserve"> </w:t>
      </w:r>
      <w:r w:rsidRPr="00734079">
        <w:rPr>
          <w:rFonts w:ascii="Helvetica Neue" w:hAnsi="Helvetica Neue"/>
        </w:rPr>
        <w:t>reconocidos</w:t>
      </w:r>
      <w:r w:rsidRPr="00734079">
        <w:rPr>
          <w:rFonts w:ascii="Helvetica Neue" w:hAnsi="Helvetica Neue"/>
          <w:spacing w:val="-15"/>
        </w:rPr>
        <w:t xml:space="preserve"> </w:t>
      </w:r>
      <w:r w:rsidRPr="00734079">
        <w:rPr>
          <w:rFonts w:ascii="Helvetica Neue" w:hAnsi="Helvetica Neue"/>
        </w:rPr>
        <w:t>por</w:t>
      </w:r>
      <w:r w:rsidRPr="00734079">
        <w:rPr>
          <w:rFonts w:ascii="Helvetica Neue" w:hAnsi="Helvetica Neue"/>
          <w:spacing w:val="-15"/>
        </w:rPr>
        <w:t xml:space="preserve"> </w:t>
      </w:r>
      <w:r w:rsidRPr="00734079">
        <w:rPr>
          <w:rFonts w:ascii="Helvetica Neue" w:hAnsi="Helvetica Neue"/>
        </w:rPr>
        <w:t>la</w:t>
      </w:r>
      <w:r w:rsidRPr="00734079">
        <w:rPr>
          <w:rFonts w:ascii="Helvetica Neue" w:hAnsi="Helvetica Neue"/>
          <w:spacing w:val="-16"/>
        </w:rPr>
        <w:t xml:space="preserve"> </w:t>
      </w:r>
      <w:r w:rsidRPr="00734079">
        <w:rPr>
          <w:rFonts w:ascii="Helvetica Neue" w:hAnsi="Helvetica Neue"/>
        </w:rPr>
        <w:t>normativa</w:t>
      </w:r>
      <w:r w:rsidRPr="00734079">
        <w:rPr>
          <w:rFonts w:ascii="Helvetica Neue" w:hAnsi="Helvetica Neue"/>
          <w:spacing w:val="-15"/>
        </w:rPr>
        <w:t xml:space="preserve"> </w:t>
      </w:r>
      <w:r w:rsidRPr="00734079">
        <w:rPr>
          <w:rFonts w:ascii="Helvetica Neue" w:hAnsi="Helvetica Neue"/>
        </w:rPr>
        <w:t>aplicable</w:t>
      </w:r>
      <w:r w:rsidRPr="00734079">
        <w:rPr>
          <w:rFonts w:ascii="Helvetica Neue" w:hAnsi="Helvetica Neue"/>
          <w:spacing w:val="-15"/>
        </w:rPr>
        <w:t xml:space="preserve"> </w:t>
      </w:r>
      <w:r w:rsidRPr="00734079">
        <w:rPr>
          <w:rFonts w:ascii="Helvetica Neue" w:hAnsi="Helvetica Neue"/>
        </w:rPr>
        <w:t>en</w:t>
      </w:r>
      <w:r w:rsidRPr="00734079">
        <w:rPr>
          <w:rFonts w:ascii="Helvetica Neue" w:hAnsi="Helvetica Neue"/>
          <w:spacing w:val="-15"/>
        </w:rPr>
        <w:t xml:space="preserve"> </w:t>
      </w:r>
      <w:r w:rsidRPr="00734079">
        <w:rPr>
          <w:rFonts w:ascii="Helvetica Neue" w:hAnsi="Helvetica Neue"/>
        </w:rPr>
        <w:t>materia</w:t>
      </w:r>
      <w:r w:rsidRPr="00734079">
        <w:rPr>
          <w:rFonts w:ascii="Helvetica Neue" w:hAnsi="Helvetica Neue"/>
          <w:spacing w:val="-16"/>
        </w:rPr>
        <w:t xml:space="preserve"> </w:t>
      </w:r>
      <w:r w:rsidRPr="00734079">
        <w:rPr>
          <w:rFonts w:ascii="Helvetica Neue" w:hAnsi="Helvetica Neue"/>
        </w:rPr>
        <w:t>de</w:t>
      </w:r>
      <w:r w:rsidRPr="00734079">
        <w:rPr>
          <w:rFonts w:ascii="Helvetica Neue" w:hAnsi="Helvetica Neue"/>
          <w:spacing w:val="-15"/>
        </w:rPr>
        <w:t xml:space="preserve"> </w:t>
      </w:r>
      <w:r w:rsidRPr="00734079">
        <w:rPr>
          <w:rFonts w:ascii="Helvetica Neue" w:hAnsi="Helvetica Neue"/>
        </w:rPr>
        <w:t>protección de</w:t>
      </w:r>
      <w:r w:rsidRPr="00734079">
        <w:rPr>
          <w:rFonts w:ascii="Helvetica Neue" w:hAnsi="Helvetica Neue"/>
          <w:spacing w:val="-10"/>
        </w:rPr>
        <w:t xml:space="preserve"> </w:t>
      </w:r>
      <w:r w:rsidRPr="00734079">
        <w:rPr>
          <w:rFonts w:ascii="Helvetica Neue" w:hAnsi="Helvetica Neue"/>
        </w:rPr>
        <w:t>datos,</w:t>
      </w:r>
      <w:r w:rsidRPr="00734079">
        <w:rPr>
          <w:rFonts w:ascii="Helvetica Neue" w:hAnsi="Helvetica Neue"/>
          <w:spacing w:val="-10"/>
        </w:rPr>
        <w:t xml:space="preserve"> </w:t>
      </w:r>
      <w:r w:rsidRPr="00734079">
        <w:rPr>
          <w:rFonts w:ascii="Helvetica Neue" w:hAnsi="Helvetica Neue"/>
        </w:rPr>
        <w:t>mediante</w:t>
      </w:r>
      <w:r w:rsidRPr="00734079">
        <w:rPr>
          <w:rFonts w:ascii="Helvetica Neue" w:hAnsi="Helvetica Neue"/>
          <w:spacing w:val="-10"/>
        </w:rPr>
        <w:t xml:space="preserve"> </w:t>
      </w:r>
      <w:r w:rsidRPr="00734079">
        <w:rPr>
          <w:rFonts w:ascii="Helvetica Neue" w:hAnsi="Helvetica Neue"/>
        </w:rPr>
        <w:t>comunicación</w:t>
      </w:r>
      <w:r w:rsidRPr="00734079">
        <w:rPr>
          <w:rFonts w:ascii="Helvetica Neue" w:hAnsi="Helvetica Neue"/>
          <w:spacing w:val="-9"/>
        </w:rPr>
        <w:t xml:space="preserve"> </w:t>
      </w:r>
      <w:r w:rsidRPr="00734079">
        <w:rPr>
          <w:rFonts w:ascii="Helvetica Neue" w:hAnsi="Helvetica Neue"/>
        </w:rPr>
        <w:t>escrita</w:t>
      </w:r>
      <w:r w:rsidRPr="00734079">
        <w:rPr>
          <w:rFonts w:ascii="Helvetica Neue" w:hAnsi="Helvetica Neue"/>
          <w:spacing w:val="-10"/>
        </w:rPr>
        <w:t xml:space="preserve"> </w:t>
      </w:r>
      <w:r w:rsidRPr="00734079">
        <w:rPr>
          <w:rFonts w:ascii="Helvetica Neue" w:hAnsi="Helvetica Neue"/>
        </w:rPr>
        <w:t>dirigida</w:t>
      </w:r>
      <w:r w:rsidRPr="00734079">
        <w:rPr>
          <w:rFonts w:ascii="Helvetica Neue" w:hAnsi="Helvetica Neue"/>
          <w:spacing w:val="-10"/>
        </w:rPr>
        <w:t xml:space="preserve"> </w:t>
      </w:r>
      <w:r w:rsidRPr="00734079">
        <w:rPr>
          <w:rFonts w:ascii="Helvetica Neue" w:hAnsi="Helvetica Neue"/>
        </w:rPr>
        <w:t>a</w:t>
      </w:r>
      <w:r w:rsidRPr="00734079">
        <w:rPr>
          <w:rFonts w:ascii="Helvetica Neue" w:hAnsi="Helvetica Neue"/>
          <w:spacing w:val="-10"/>
        </w:rPr>
        <w:t xml:space="preserve"> </w:t>
      </w:r>
      <w:r w:rsidRPr="00734079">
        <w:rPr>
          <w:rFonts w:ascii="Helvetica Neue" w:hAnsi="Helvetica Neue"/>
        </w:rPr>
        <w:t>la</w:t>
      </w:r>
      <w:r w:rsidRPr="00734079">
        <w:rPr>
          <w:rFonts w:ascii="Helvetica Neue" w:hAnsi="Helvetica Neue"/>
          <w:spacing w:val="-10"/>
        </w:rPr>
        <w:t xml:space="preserve"> </w:t>
      </w:r>
      <w:r w:rsidRPr="00734079">
        <w:rPr>
          <w:rFonts w:ascii="Helvetica Neue" w:hAnsi="Helvetica Neue"/>
        </w:rPr>
        <w:t>Sociedad</w:t>
      </w:r>
      <w:r w:rsidRPr="00734079">
        <w:rPr>
          <w:rFonts w:ascii="Helvetica Neue" w:hAnsi="Helvetica Neue"/>
          <w:spacing w:val="-12"/>
        </w:rPr>
        <w:t xml:space="preserve"> </w:t>
      </w:r>
      <w:r w:rsidRPr="00734079">
        <w:rPr>
          <w:rFonts w:ascii="Helvetica Neue" w:hAnsi="Helvetica Neue"/>
        </w:rPr>
        <w:t>(Plaza</w:t>
      </w:r>
      <w:r w:rsidRPr="00734079">
        <w:rPr>
          <w:rFonts w:ascii="Helvetica Neue" w:hAnsi="Helvetica Neue"/>
          <w:spacing w:val="-10"/>
        </w:rPr>
        <w:t xml:space="preserve"> </w:t>
      </w:r>
      <w:r w:rsidRPr="00734079">
        <w:rPr>
          <w:rFonts w:ascii="Helvetica Neue" w:hAnsi="Helvetica Neue"/>
        </w:rPr>
        <w:t>Europa</w:t>
      </w:r>
      <w:r w:rsidRPr="00734079">
        <w:rPr>
          <w:rFonts w:ascii="Helvetica Neue" w:hAnsi="Helvetica Neue"/>
          <w:spacing w:val="-10"/>
        </w:rPr>
        <w:t xml:space="preserve"> </w:t>
      </w:r>
      <w:r w:rsidRPr="00734079">
        <w:rPr>
          <w:rFonts w:ascii="Helvetica Neue" w:hAnsi="Helvetica Neue"/>
        </w:rPr>
        <w:t>9-11,</w:t>
      </w:r>
      <w:r w:rsidRPr="00734079">
        <w:rPr>
          <w:rFonts w:ascii="Helvetica Neue" w:hAnsi="Helvetica Neue"/>
          <w:spacing w:val="-10"/>
        </w:rPr>
        <w:t xml:space="preserve"> </w:t>
      </w:r>
      <w:r w:rsidRPr="00734079">
        <w:rPr>
          <w:rFonts w:ascii="Helvetica Neue" w:hAnsi="Helvetica Neue"/>
        </w:rPr>
        <w:t>planta</w:t>
      </w:r>
      <w:r w:rsidRPr="00734079">
        <w:rPr>
          <w:rFonts w:ascii="Helvetica Neue" w:hAnsi="Helvetica Neue"/>
          <w:spacing w:val="-10"/>
        </w:rPr>
        <w:t xml:space="preserve"> </w:t>
      </w:r>
      <w:r w:rsidRPr="00734079">
        <w:rPr>
          <w:rFonts w:ascii="Helvetica Neue" w:hAnsi="Helvetica Neue"/>
        </w:rPr>
        <w:t>11, 08908 L´Hospitalet de Llobregat (Barcelona). Los titulares de los datos también podrán presentar</w:t>
      </w:r>
      <w:r w:rsidRPr="00734079">
        <w:rPr>
          <w:rFonts w:ascii="Helvetica Neue" w:hAnsi="Helvetica Neue"/>
          <w:spacing w:val="-2"/>
        </w:rPr>
        <w:t xml:space="preserve"> </w:t>
      </w:r>
      <w:r w:rsidRPr="00734079">
        <w:rPr>
          <w:rFonts w:ascii="Helvetica Neue" w:hAnsi="Helvetica Neue"/>
        </w:rPr>
        <w:t>una reclamación</w:t>
      </w:r>
      <w:r w:rsidRPr="00734079">
        <w:rPr>
          <w:rFonts w:ascii="Helvetica Neue" w:hAnsi="Helvetica Neue"/>
          <w:spacing w:val="-3"/>
        </w:rPr>
        <w:t xml:space="preserve"> </w:t>
      </w:r>
      <w:r w:rsidRPr="00734079">
        <w:rPr>
          <w:rFonts w:ascii="Helvetica Neue" w:hAnsi="Helvetica Neue"/>
        </w:rPr>
        <w:t>ante</w:t>
      </w:r>
      <w:r w:rsidRPr="00734079">
        <w:rPr>
          <w:rFonts w:ascii="Helvetica Neue" w:hAnsi="Helvetica Neue"/>
          <w:spacing w:val="-4"/>
        </w:rPr>
        <w:t xml:space="preserve"> </w:t>
      </w:r>
      <w:r w:rsidRPr="00734079">
        <w:rPr>
          <w:rFonts w:ascii="Helvetica Neue" w:hAnsi="Helvetica Neue"/>
        </w:rPr>
        <w:t>la Agencia Española de Protección</w:t>
      </w:r>
      <w:r w:rsidRPr="00734079">
        <w:rPr>
          <w:rFonts w:ascii="Helvetica Neue" w:hAnsi="Helvetica Neue"/>
          <w:spacing w:val="-3"/>
        </w:rPr>
        <w:t xml:space="preserve"> </w:t>
      </w:r>
      <w:r w:rsidRPr="00734079">
        <w:rPr>
          <w:rFonts w:ascii="Helvetica Neue" w:hAnsi="Helvetica Neue"/>
        </w:rPr>
        <w:t>de Datos</w:t>
      </w:r>
      <w:r w:rsidRPr="00734079">
        <w:rPr>
          <w:rFonts w:ascii="Helvetica Neue" w:hAnsi="Helvetica Neue"/>
          <w:spacing w:val="-1"/>
        </w:rPr>
        <w:t xml:space="preserve"> </w:t>
      </w:r>
      <w:r w:rsidRPr="00734079">
        <w:rPr>
          <w:rFonts w:ascii="Helvetica Neue" w:hAnsi="Helvetica Neue"/>
        </w:rPr>
        <w:t>(</w:t>
      </w:r>
      <w:hyperlink r:id="rId6">
        <w:r w:rsidRPr="00734079">
          <w:rPr>
            <w:rFonts w:ascii="Helvetica Neue" w:hAnsi="Helvetica Neue"/>
          </w:rPr>
          <w:t>www.agpd.es).</w:t>
        </w:r>
      </w:hyperlink>
    </w:p>
    <w:p w14:paraId="3989886C" w14:textId="77777777" w:rsidR="0050697A" w:rsidRPr="00734079" w:rsidRDefault="0050697A" w:rsidP="0050697A">
      <w:pPr>
        <w:pStyle w:val="BodyText"/>
        <w:spacing w:before="38"/>
        <w:rPr>
          <w:rFonts w:ascii="Helvetica Neue" w:hAnsi="Helvetica Neue"/>
          <w:i w:val="0"/>
          <w:sz w:val="22"/>
          <w:szCs w:val="22"/>
        </w:rPr>
      </w:pPr>
    </w:p>
    <w:p w14:paraId="6C437903" w14:textId="77777777" w:rsidR="0050697A" w:rsidRPr="00734079" w:rsidRDefault="0050697A" w:rsidP="0050697A">
      <w:pPr>
        <w:spacing w:line="276" w:lineRule="auto"/>
        <w:ind w:left="119" w:right="118"/>
        <w:jc w:val="both"/>
        <w:rPr>
          <w:rFonts w:ascii="Helvetica Neue" w:hAnsi="Helvetica Neue"/>
        </w:rPr>
      </w:pPr>
      <w:r w:rsidRPr="00734079">
        <w:rPr>
          <w:rFonts w:ascii="Helvetica Neue" w:hAnsi="Helvetica Neue"/>
        </w:rPr>
        <w:t>En</w:t>
      </w:r>
      <w:r w:rsidRPr="00734079">
        <w:rPr>
          <w:rFonts w:ascii="Helvetica Neue" w:hAnsi="Helvetica Neue"/>
          <w:spacing w:val="-16"/>
        </w:rPr>
        <w:t xml:space="preserve"> </w:t>
      </w:r>
      <w:r w:rsidRPr="00734079">
        <w:rPr>
          <w:rFonts w:ascii="Helvetica Neue" w:hAnsi="Helvetica Neue"/>
        </w:rPr>
        <w:t>caso</w:t>
      </w:r>
      <w:r w:rsidRPr="00734079">
        <w:rPr>
          <w:rFonts w:ascii="Helvetica Neue" w:hAnsi="Helvetica Neue"/>
          <w:spacing w:val="-15"/>
        </w:rPr>
        <w:t xml:space="preserve"> </w:t>
      </w:r>
      <w:r w:rsidRPr="00734079">
        <w:rPr>
          <w:rFonts w:ascii="Helvetica Neue" w:hAnsi="Helvetica Neue"/>
        </w:rPr>
        <w:t>de</w:t>
      </w:r>
      <w:r w:rsidRPr="00734079">
        <w:rPr>
          <w:rFonts w:ascii="Helvetica Neue" w:hAnsi="Helvetica Neue"/>
          <w:spacing w:val="-15"/>
        </w:rPr>
        <w:t xml:space="preserve"> </w:t>
      </w:r>
      <w:r w:rsidRPr="00734079">
        <w:rPr>
          <w:rFonts w:ascii="Helvetica Neue" w:hAnsi="Helvetica Neue"/>
        </w:rPr>
        <w:t>que</w:t>
      </w:r>
      <w:r w:rsidRPr="00734079">
        <w:rPr>
          <w:rFonts w:ascii="Helvetica Neue" w:hAnsi="Helvetica Neue"/>
          <w:spacing w:val="-16"/>
        </w:rPr>
        <w:t xml:space="preserve"> </w:t>
      </w:r>
      <w:r w:rsidRPr="00734079">
        <w:rPr>
          <w:rFonts w:ascii="Helvetica Neue" w:hAnsi="Helvetica Neue"/>
        </w:rPr>
        <w:t>en</w:t>
      </w:r>
      <w:r w:rsidRPr="00734079">
        <w:rPr>
          <w:rFonts w:ascii="Helvetica Neue" w:hAnsi="Helvetica Neue"/>
          <w:spacing w:val="-15"/>
        </w:rPr>
        <w:t xml:space="preserve"> </w:t>
      </w:r>
      <w:r w:rsidRPr="00734079">
        <w:rPr>
          <w:rFonts w:ascii="Helvetica Neue" w:hAnsi="Helvetica Neue"/>
        </w:rPr>
        <w:t>la</w:t>
      </w:r>
      <w:r w:rsidRPr="00734079">
        <w:rPr>
          <w:rFonts w:ascii="Helvetica Neue" w:hAnsi="Helvetica Neue"/>
          <w:spacing w:val="-15"/>
        </w:rPr>
        <w:t xml:space="preserve"> </w:t>
      </w:r>
      <w:r w:rsidRPr="00734079">
        <w:rPr>
          <w:rFonts w:ascii="Helvetica Neue" w:hAnsi="Helvetica Neue"/>
        </w:rPr>
        <w:t>tarjeta</w:t>
      </w:r>
      <w:r w:rsidRPr="00734079">
        <w:rPr>
          <w:rFonts w:ascii="Helvetica Neue" w:hAnsi="Helvetica Neue"/>
          <w:spacing w:val="-16"/>
        </w:rPr>
        <w:t xml:space="preserve"> </w:t>
      </w:r>
      <w:r w:rsidRPr="00734079">
        <w:rPr>
          <w:rFonts w:ascii="Helvetica Neue" w:hAnsi="Helvetica Neue"/>
        </w:rPr>
        <w:t>de</w:t>
      </w:r>
      <w:r w:rsidRPr="00734079">
        <w:rPr>
          <w:rFonts w:ascii="Helvetica Neue" w:hAnsi="Helvetica Neue"/>
          <w:spacing w:val="-15"/>
        </w:rPr>
        <w:t xml:space="preserve"> </w:t>
      </w:r>
      <w:r w:rsidRPr="00734079">
        <w:rPr>
          <w:rFonts w:ascii="Helvetica Neue" w:hAnsi="Helvetica Neue"/>
        </w:rPr>
        <w:t>representación</w:t>
      </w:r>
      <w:r w:rsidRPr="00734079">
        <w:rPr>
          <w:rFonts w:ascii="Helvetica Neue" w:hAnsi="Helvetica Neue"/>
          <w:spacing w:val="-15"/>
        </w:rPr>
        <w:t xml:space="preserve"> </w:t>
      </w:r>
      <w:r w:rsidRPr="00734079">
        <w:rPr>
          <w:rFonts w:ascii="Helvetica Neue" w:hAnsi="Helvetica Neue"/>
        </w:rPr>
        <w:t>el</w:t>
      </w:r>
      <w:r w:rsidRPr="00734079">
        <w:rPr>
          <w:rFonts w:ascii="Helvetica Neue" w:hAnsi="Helvetica Neue"/>
          <w:spacing w:val="-15"/>
        </w:rPr>
        <w:t xml:space="preserve"> </w:t>
      </w:r>
      <w:r w:rsidRPr="00734079">
        <w:rPr>
          <w:rFonts w:ascii="Helvetica Neue" w:hAnsi="Helvetica Neue"/>
        </w:rPr>
        <w:t>accionista</w:t>
      </w:r>
      <w:r w:rsidRPr="00734079">
        <w:rPr>
          <w:rFonts w:ascii="Helvetica Neue" w:hAnsi="Helvetica Neue"/>
          <w:spacing w:val="-16"/>
        </w:rPr>
        <w:t xml:space="preserve"> </w:t>
      </w:r>
      <w:r w:rsidRPr="00734079">
        <w:rPr>
          <w:rFonts w:ascii="Helvetica Neue" w:hAnsi="Helvetica Neue"/>
        </w:rPr>
        <w:t>incluya</w:t>
      </w:r>
      <w:r w:rsidRPr="00734079">
        <w:rPr>
          <w:rFonts w:ascii="Helvetica Neue" w:hAnsi="Helvetica Neue"/>
          <w:spacing w:val="-15"/>
        </w:rPr>
        <w:t xml:space="preserve"> </w:t>
      </w:r>
      <w:r w:rsidRPr="00734079">
        <w:rPr>
          <w:rFonts w:ascii="Helvetica Neue" w:hAnsi="Helvetica Neue"/>
        </w:rPr>
        <w:t>datos</w:t>
      </w:r>
      <w:r w:rsidRPr="00734079">
        <w:rPr>
          <w:rFonts w:ascii="Helvetica Neue" w:hAnsi="Helvetica Neue"/>
          <w:spacing w:val="-15"/>
        </w:rPr>
        <w:t xml:space="preserve"> </w:t>
      </w:r>
      <w:r w:rsidRPr="00734079">
        <w:rPr>
          <w:rFonts w:ascii="Helvetica Neue" w:hAnsi="Helvetica Neue"/>
        </w:rPr>
        <w:t>personales</w:t>
      </w:r>
      <w:r w:rsidRPr="00734079">
        <w:rPr>
          <w:rFonts w:ascii="Helvetica Neue" w:hAnsi="Helvetica Neue"/>
          <w:spacing w:val="-16"/>
        </w:rPr>
        <w:t xml:space="preserve"> </w:t>
      </w:r>
      <w:r w:rsidRPr="00734079">
        <w:rPr>
          <w:rFonts w:ascii="Helvetica Neue" w:hAnsi="Helvetica Neue"/>
        </w:rPr>
        <w:t>referentes a otras personas físicas, el accionista deberá informarles de los extremos contenidos en los párrafos</w:t>
      </w:r>
      <w:r w:rsidRPr="00734079">
        <w:rPr>
          <w:rFonts w:ascii="Helvetica Neue" w:hAnsi="Helvetica Neue"/>
          <w:spacing w:val="-4"/>
        </w:rPr>
        <w:t xml:space="preserve"> </w:t>
      </w:r>
      <w:r w:rsidRPr="00734079">
        <w:rPr>
          <w:rFonts w:ascii="Helvetica Neue" w:hAnsi="Helvetica Neue"/>
        </w:rPr>
        <w:t>anteriores</w:t>
      </w:r>
      <w:r w:rsidRPr="00734079">
        <w:rPr>
          <w:rFonts w:ascii="Helvetica Neue" w:hAnsi="Helvetica Neue"/>
          <w:spacing w:val="-4"/>
        </w:rPr>
        <w:t xml:space="preserve"> </w:t>
      </w:r>
      <w:r w:rsidRPr="00734079">
        <w:rPr>
          <w:rFonts w:ascii="Helvetica Neue" w:hAnsi="Helvetica Neue"/>
        </w:rPr>
        <w:t>y</w:t>
      </w:r>
      <w:r w:rsidRPr="00734079">
        <w:rPr>
          <w:rFonts w:ascii="Helvetica Neue" w:hAnsi="Helvetica Neue"/>
          <w:spacing w:val="-4"/>
        </w:rPr>
        <w:t xml:space="preserve"> </w:t>
      </w:r>
      <w:r w:rsidRPr="00734079">
        <w:rPr>
          <w:rFonts w:ascii="Helvetica Neue" w:hAnsi="Helvetica Neue"/>
        </w:rPr>
        <w:t>cumplir</w:t>
      </w:r>
      <w:r w:rsidRPr="00734079">
        <w:rPr>
          <w:rFonts w:ascii="Helvetica Neue" w:hAnsi="Helvetica Neue"/>
          <w:spacing w:val="-1"/>
        </w:rPr>
        <w:t xml:space="preserve"> </w:t>
      </w:r>
      <w:r w:rsidRPr="00734079">
        <w:rPr>
          <w:rFonts w:ascii="Helvetica Neue" w:hAnsi="Helvetica Neue"/>
        </w:rPr>
        <w:t>con</w:t>
      </w:r>
      <w:r w:rsidRPr="00734079">
        <w:rPr>
          <w:rFonts w:ascii="Helvetica Neue" w:hAnsi="Helvetica Neue"/>
          <w:spacing w:val="-6"/>
        </w:rPr>
        <w:t xml:space="preserve"> </w:t>
      </w:r>
      <w:r w:rsidRPr="00734079">
        <w:rPr>
          <w:rFonts w:ascii="Helvetica Neue" w:hAnsi="Helvetica Neue"/>
        </w:rPr>
        <w:t>cualesquiera</w:t>
      </w:r>
      <w:r w:rsidRPr="00734079">
        <w:rPr>
          <w:rFonts w:ascii="Helvetica Neue" w:hAnsi="Helvetica Neue"/>
          <w:spacing w:val="-3"/>
        </w:rPr>
        <w:t xml:space="preserve"> </w:t>
      </w:r>
      <w:r w:rsidRPr="00734079">
        <w:rPr>
          <w:rFonts w:ascii="Helvetica Neue" w:hAnsi="Helvetica Neue"/>
        </w:rPr>
        <w:t>otros</w:t>
      </w:r>
      <w:r w:rsidRPr="00734079">
        <w:rPr>
          <w:rFonts w:ascii="Helvetica Neue" w:hAnsi="Helvetica Neue"/>
          <w:spacing w:val="-8"/>
        </w:rPr>
        <w:t xml:space="preserve"> </w:t>
      </w:r>
      <w:r w:rsidRPr="00734079">
        <w:rPr>
          <w:rFonts w:ascii="Helvetica Neue" w:hAnsi="Helvetica Neue"/>
        </w:rPr>
        <w:t>requisitos</w:t>
      </w:r>
      <w:r w:rsidRPr="00734079">
        <w:rPr>
          <w:rFonts w:ascii="Helvetica Neue" w:hAnsi="Helvetica Neue"/>
          <w:spacing w:val="-4"/>
        </w:rPr>
        <w:t xml:space="preserve"> </w:t>
      </w:r>
      <w:r w:rsidRPr="00734079">
        <w:rPr>
          <w:rFonts w:ascii="Helvetica Neue" w:hAnsi="Helvetica Neue"/>
        </w:rPr>
        <w:t>que</w:t>
      </w:r>
      <w:r w:rsidRPr="00734079">
        <w:rPr>
          <w:rFonts w:ascii="Helvetica Neue" w:hAnsi="Helvetica Neue"/>
          <w:spacing w:val="-3"/>
        </w:rPr>
        <w:t xml:space="preserve"> </w:t>
      </w:r>
      <w:r w:rsidRPr="00734079">
        <w:rPr>
          <w:rFonts w:ascii="Helvetica Neue" w:hAnsi="Helvetica Neue"/>
        </w:rPr>
        <w:t>pudieran</w:t>
      </w:r>
      <w:r w:rsidRPr="00734079">
        <w:rPr>
          <w:rFonts w:ascii="Helvetica Neue" w:hAnsi="Helvetica Neue"/>
          <w:spacing w:val="-2"/>
        </w:rPr>
        <w:t xml:space="preserve"> </w:t>
      </w:r>
      <w:r w:rsidRPr="00734079">
        <w:rPr>
          <w:rFonts w:ascii="Helvetica Neue" w:hAnsi="Helvetica Neue"/>
        </w:rPr>
        <w:t>ser</w:t>
      </w:r>
      <w:r w:rsidRPr="00734079">
        <w:rPr>
          <w:rFonts w:ascii="Helvetica Neue" w:hAnsi="Helvetica Neue"/>
          <w:spacing w:val="-1"/>
        </w:rPr>
        <w:t xml:space="preserve"> </w:t>
      </w:r>
      <w:r w:rsidRPr="00734079">
        <w:rPr>
          <w:rFonts w:ascii="Helvetica Neue" w:hAnsi="Helvetica Neue"/>
        </w:rPr>
        <w:t>de</w:t>
      </w:r>
      <w:r w:rsidRPr="00734079">
        <w:rPr>
          <w:rFonts w:ascii="Helvetica Neue" w:hAnsi="Helvetica Neue"/>
          <w:spacing w:val="-3"/>
        </w:rPr>
        <w:t xml:space="preserve"> </w:t>
      </w:r>
      <w:r w:rsidRPr="00734079">
        <w:rPr>
          <w:rFonts w:ascii="Helvetica Neue" w:hAnsi="Helvetica Neue"/>
        </w:rPr>
        <w:t>aplicación para la correcta cesión de los datos personales a la Sociedad, sin que ésta debe realizar ninguna actuación adicional en términos de información o consentimiento.</w:t>
      </w:r>
    </w:p>
    <w:p w14:paraId="738669DD" w14:textId="77777777" w:rsidR="0050697A" w:rsidRPr="00734079" w:rsidRDefault="0050697A" w:rsidP="0050697A">
      <w:pPr>
        <w:pStyle w:val="BodyText"/>
        <w:rPr>
          <w:rFonts w:ascii="Helvetica Neue" w:hAnsi="Helvetica Neue"/>
          <w:i w:val="0"/>
          <w:sz w:val="22"/>
          <w:szCs w:val="22"/>
        </w:rPr>
      </w:pPr>
    </w:p>
    <w:p w14:paraId="06983435" w14:textId="77777777" w:rsidR="0050697A" w:rsidRPr="00734079" w:rsidRDefault="0050697A" w:rsidP="0050697A">
      <w:pPr>
        <w:pStyle w:val="BodyText"/>
        <w:spacing w:before="85"/>
        <w:rPr>
          <w:rFonts w:ascii="Helvetica Neue" w:hAnsi="Helvetica Neue"/>
          <w:i w:val="0"/>
          <w:sz w:val="22"/>
          <w:szCs w:val="22"/>
        </w:rPr>
      </w:pPr>
    </w:p>
    <w:p w14:paraId="18177E8B" w14:textId="77777777" w:rsidR="0050697A" w:rsidRPr="00734079" w:rsidRDefault="0050697A" w:rsidP="0050697A">
      <w:pPr>
        <w:ind w:left="119"/>
        <w:jc w:val="both"/>
        <w:rPr>
          <w:rFonts w:ascii="Helvetica Neue" w:hAnsi="Helvetica Neue"/>
        </w:rPr>
      </w:pPr>
      <w:r w:rsidRPr="00734079">
        <w:rPr>
          <w:rFonts w:ascii="Helvetica Neue" w:hAnsi="Helvetica Neue"/>
        </w:rPr>
        <w:t>Barcelona,</w:t>
      </w:r>
      <w:r w:rsidRPr="00734079">
        <w:rPr>
          <w:rFonts w:ascii="Helvetica Neue" w:hAnsi="Helvetica Neue"/>
          <w:spacing w:val="-1"/>
        </w:rPr>
        <w:t xml:space="preserve"> </w:t>
      </w:r>
      <w:r w:rsidRPr="00734079">
        <w:rPr>
          <w:rFonts w:ascii="Helvetica Neue" w:hAnsi="Helvetica Neue"/>
        </w:rPr>
        <w:t>a</w:t>
      </w:r>
      <w:r w:rsidRPr="00734079">
        <w:rPr>
          <w:rFonts w:ascii="Helvetica Neue" w:hAnsi="Helvetica Neue"/>
          <w:spacing w:val="-5"/>
        </w:rPr>
        <w:t xml:space="preserve"> </w:t>
      </w:r>
      <w:r w:rsidRPr="00734079">
        <w:rPr>
          <w:rFonts w:ascii="Helvetica Neue" w:hAnsi="Helvetica Neue"/>
        </w:rPr>
        <w:t>25</w:t>
      </w:r>
      <w:r w:rsidRPr="00734079">
        <w:rPr>
          <w:rFonts w:ascii="Helvetica Neue" w:hAnsi="Helvetica Neue"/>
          <w:spacing w:val="-4"/>
        </w:rPr>
        <w:t xml:space="preserve"> </w:t>
      </w:r>
      <w:r w:rsidRPr="00734079">
        <w:rPr>
          <w:rFonts w:ascii="Helvetica Neue" w:hAnsi="Helvetica Neue"/>
        </w:rPr>
        <w:t>de</w:t>
      </w:r>
      <w:r w:rsidRPr="00734079">
        <w:rPr>
          <w:rFonts w:ascii="Helvetica Neue" w:hAnsi="Helvetica Neue"/>
          <w:spacing w:val="-1"/>
        </w:rPr>
        <w:t xml:space="preserve"> </w:t>
      </w:r>
      <w:r w:rsidRPr="00734079">
        <w:rPr>
          <w:rFonts w:ascii="Helvetica Neue" w:hAnsi="Helvetica Neue"/>
        </w:rPr>
        <w:t>septiembre</w:t>
      </w:r>
      <w:r w:rsidRPr="00734079">
        <w:rPr>
          <w:rFonts w:ascii="Helvetica Neue" w:hAnsi="Helvetica Neue"/>
          <w:spacing w:val="-1"/>
        </w:rPr>
        <w:t xml:space="preserve"> </w:t>
      </w:r>
      <w:r w:rsidRPr="00734079">
        <w:rPr>
          <w:rFonts w:ascii="Helvetica Neue" w:hAnsi="Helvetica Neue"/>
        </w:rPr>
        <w:t>de</w:t>
      </w:r>
      <w:r w:rsidRPr="00734079">
        <w:rPr>
          <w:rFonts w:ascii="Helvetica Neue" w:hAnsi="Helvetica Neue"/>
          <w:spacing w:val="-5"/>
        </w:rPr>
        <w:t xml:space="preserve"> </w:t>
      </w:r>
      <w:r w:rsidRPr="00734079">
        <w:rPr>
          <w:rFonts w:ascii="Helvetica Neue" w:hAnsi="Helvetica Neue"/>
          <w:spacing w:val="-4"/>
        </w:rPr>
        <w:t>2024</w:t>
      </w:r>
    </w:p>
    <w:p w14:paraId="585E5131" w14:textId="77777777" w:rsidR="0050697A" w:rsidRPr="00734079" w:rsidRDefault="0050697A" w:rsidP="0050697A">
      <w:pPr>
        <w:spacing w:before="43" w:line="276" w:lineRule="auto"/>
        <w:ind w:left="119" w:right="3269"/>
        <w:rPr>
          <w:rFonts w:ascii="Helvetica Neue" w:hAnsi="Helvetica Neue"/>
        </w:rPr>
      </w:pPr>
      <w:r w:rsidRPr="00734079">
        <w:rPr>
          <w:rFonts w:ascii="Helvetica Neue" w:hAnsi="Helvetica Neue"/>
        </w:rPr>
        <w:t>El</w:t>
      </w:r>
      <w:r w:rsidRPr="00734079">
        <w:rPr>
          <w:rFonts w:ascii="Helvetica Neue" w:hAnsi="Helvetica Neue"/>
          <w:spacing w:val="-2"/>
        </w:rPr>
        <w:t xml:space="preserve"> </w:t>
      </w:r>
      <w:proofErr w:type="gramStart"/>
      <w:r w:rsidRPr="00734079">
        <w:rPr>
          <w:rFonts w:ascii="Helvetica Neue" w:hAnsi="Helvetica Neue"/>
        </w:rPr>
        <w:t>Secretario</w:t>
      </w:r>
      <w:proofErr w:type="gramEnd"/>
      <w:r w:rsidRPr="00734079">
        <w:rPr>
          <w:rFonts w:ascii="Helvetica Neue" w:hAnsi="Helvetica Neue"/>
          <w:spacing w:val="-6"/>
        </w:rPr>
        <w:t xml:space="preserve"> </w:t>
      </w:r>
      <w:r w:rsidRPr="00734079">
        <w:rPr>
          <w:rFonts w:ascii="Helvetica Neue" w:hAnsi="Helvetica Neue"/>
        </w:rPr>
        <w:t>no</w:t>
      </w:r>
      <w:r w:rsidRPr="00734079">
        <w:rPr>
          <w:rFonts w:ascii="Helvetica Neue" w:hAnsi="Helvetica Neue"/>
          <w:spacing w:val="-7"/>
        </w:rPr>
        <w:t xml:space="preserve"> </w:t>
      </w:r>
      <w:r w:rsidRPr="00734079">
        <w:rPr>
          <w:rFonts w:ascii="Helvetica Neue" w:hAnsi="Helvetica Neue"/>
        </w:rPr>
        <w:t>Consejero</w:t>
      </w:r>
      <w:r w:rsidRPr="00734079">
        <w:rPr>
          <w:rFonts w:ascii="Helvetica Neue" w:hAnsi="Helvetica Neue"/>
          <w:spacing w:val="-7"/>
        </w:rPr>
        <w:t xml:space="preserve"> </w:t>
      </w:r>
      <w:r w:rsidRPr="00734079">
        <w:rPr>
          <w:rFonts w:ascii="Helvetica Neue" w:hAnsi="Helvetica Neue"/>
        </w:rPr>
        <w:t>del</w:t>
      </w:r>
      <w:r w:rsidRPr="00734079">
        <w:rPr>
          <w:rFonts w:ascii="Helvetica Neue" w:hAnsi="Helvetica Neue"/>
          <w:spacing w:val="-2"/>
        </w:rPr>
        <w:t xml:space="preserve"> </w:t>
      </w:r>
      <w:r w:rsidRPr="00734079">
        <w:rPr>
          <w:rFonts w:ascii="Helvetica Neue" w:hAnsi="Helvetica Neue"/>
        </w:rPr>
        <w:t>Consejo</w:t>
      </w:r>
      <w:r w:rsidRPr="00734079">
        <w:rPr>
          <w:rFonts w:ascii="Helvetica Neue" w:hAnsi="Helvetica Neue"/>
          <w:spacing w:val="-2"/>
        </w:rPr>
        <w:t xml:space="preserve"> </w:t>
      </w:r>
      <w:r w:rsidRPr="00734079">
        <w:rPr>
          <w:rFonts w:ascii="Helvetica Neue" w:hAnsi="Helvetica Neue"/>
        </w:rPr>
        <w:t>de</w:t>
      </w:r>
      <w:r w:rsidRPr="00734079">
        <w:rPr>
          <w:rFonts w:ascii="Helvetica Neue" w:hAnsi="Helvetica Neue"/>
          <w:spacing w:val="-8"/>
        </w:rPr>
        <w:t xml:space="preserve"> </w:t>
      </w:r>
      <w:r w:rsidRPr="00734079">
        <w:rPr>
          <w:rFonts w:ascii="Helvetica Neue" w:hAnsi="Helvetica Neue"/>
        </w:rPr>
        <w:t>Administración Ignacio Fernández Gómez.</w:t>
      </w:r>
    </w:p>
    <w:p w14:paraId="42C71C33" w14:textId="77777777" w:rsidR="002B1E3B" w:rsidRDefault="002B1E3B"/>
    <w:sectPr w:rsidR="002B1E3B" w:rsidSect="0050697A">
      <w:pgSz w:w="12240" w:h="15840"/>
      <w:pgMar w:top="136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303000000000000"/>
    <w:charset w:val="00"/>
    <w:family w:val="auto"/>
    <w:pitch w:val="variable"/>
    <w:sig w:usb0="800000AF" w:usb1="40000048"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D3D11"/>
    <w:multiLevelType w:val="multilevel"/>
    <w:tmpl w:val="EB2A5F06"/>
    <w:lvl w:ilvl="0">
      <w:start w:val="1"/>
      <w:numFmt w:val="decimal"/>
      <w:lvlText w:val="%1"/>
      <w:lvlJc w:val="left"/>
      <w:pPr>
        <w:ind w:left="671" w:hanging="533"/>
      </w:pPr>
      <w:rPr>
        <w:rFonts w:hint="default"/>
        <w:lang w:val="es-ES" w:eastAsia="en-US" w:bidi="ar-SA"/>
      </w:rPr>
    </w:lvl>
    <w:lvl w:ilvl="1">
      <w:start w:val="1"/>
      <w:numFmt w:val="decimal"/>
      <w:lvlText w:val="%1.%2"/>
      <w:lvlJc w:val="left"/>
      <w:pPr>
        <w:ind w:left="671" w:hanging="533"/>
        <w:jc w:val="right"/>
      </w:pPr>
      <w:rPr>
        <w:rFonts w:ascii="Arial" w:eastAsia="Arial" w:hAnsi="Arial" w:cs="Arial" w:hint="default"/>
        <w:b/>
        <w:bCs/>
        <w:i/>
        <w:iCs/>
        <w:spacing w:val="0"/>
        <w:w w:val="98"/>
        <w:sz w:val="21"/>
        <w:szCs w:val="21"/>
        <w:lang w:val="es-ES" w:eastAsia="en-US" w:bidi="ar-SA"/>
      </w:rPr>
    </w:lvl>
    <w:lvl w:ilvl="2">
      <w:start w:val="1"/>
      <w:numFmt w:val="decimal"/>
      <w:lvlText w:val="%3."/>
      <w:lvlJc w:val="left"/>
      <w:pPr>
        <w:ind w:left="839" w:hanging="360"/>
      </w:pPr>
      <w:rPr>
        <w:rFonts w:ascii="Helvetica Neue" w:eastAsia="Helvetica Neue" w:hAnsi="Helvetica Neue" w:cs="Helvetica Neue" w:hint="default"/>
        <w:b w:val="0"/>
        <w:bCs w:val="0"/>
        <w:i w:val="0"/>
        <w:iCs w:val="0"/>
        <w:spacing w:val="0"/>
        <w:w w:val="100"/>
        <w:sz w:val="22"/>
        <w:szCs w:val="22"/>
        <w:lang w:val="es-ES" w:eastAsia="en-US" w:bidi="ar-SA"/>
      </w:rPr>
    </w:lvl>
    <w:lvl w:ilvl="3">
      <w:numFmt w:val="bullet"/>
      <w:lvlText w:val="•"/>
      <w:lvlJc w:val="left"/>
      <w:pPr>
        <w:ind w:left="2671" w:hanging="360"/>
      </w:pPr>
      <w:rPr>
        <w:rFonts w:hint="default"/>
        <w:lang w:val="es-ES" w:eastAsia="en-US" w:bidi="ar-SA"/>
      </w:rPr>
    </w:lvl>
    <w:lvl w:ilvl="4">
      <w:numFmt w:val="bullet"/>
      <w:lvlText w:val="•"/>
      <w:lvlJc w:val="left"/>
      <w:pPr>
        <w:ind w:left="3586" w:hanging="360"/>
      </w:pPr>
      <w:rPr>
        <w:rFonts w:hint="default"/>
        <w:lang w:val="es-ES" w:eastAsia="en-US" w:bidi="ar-SA"/>
      </w:rPr>
    </w:lvl>
    <w:lvl w:ilvl="5">
      <w:numFmt w:val="bullet"/>
      <w:lvlText w:val="•"/>
      <w:lvlJc w:val="left"/>
      <w:pPr>
        <w:ind w:left="4502" w:hanging="360"/>
      </w:pPr>
      <w:rPr>
        <w:rFonts w:hint="default"/>
        <w:lang w:val="es-ES" w:eastAsia="en-US" w:bidi="ar-SA"/>
      </w:rPr>
    </w:lvl>
    <w:lvl w:ilvl="6">
      <w:numFmt w:val="bullet"/>
      <w:lvlText w:val="•"/>
      <w:lvlJc w:val="left"/>
      <w:pPr>
        <w:ind w:left="5417" w:hanging="360"/>
      </w:pPr>
      <w:rPr>
        <w:rFonts w:hint="default"/>
        <w:lang w:val="es-ES" w:eastAsia="en-US" w:bidi="ar-SA"/>
      </w:rPr>
    </w:lvl>
    <w:lvl w:ilvl="7">
      <w:numFmt w:val="bullet"/>
      <w:lvlText w:val="•"/>
      <w:lvlJc w:val="left"/>
      <w:pPr>
        <w:ind w:left="6333" w:hanging="360"/>
      </w:pPr>
      <w:rPr>
        <w:rFonts w:hint="default"/>
        <w:lang w:val="es-ES" w:eastAsia="en-US" w:bidi="ar-SA"/>
      </w:rPr>
    </w:lvl>
    <w:lvl w:ilvl="8">
      <w:numFmt w:val="bullet"/>
      <w:lvlText w:val="•"/>
      <w:lvlJc w:val="left"/>
      <w:pPr>
        <w:ind w:left="7248" w:hanging="360"/>
      </w:pPr>
      <w:rPr>
        <w:rFonts w:hint="default"/>
        <w:lang w:val="es-ES" w:eastAsia="en-US" w:bidi="ar-SA"/>
      </w:rPr>
    </w:lvl>
  </w:abstractNum>
  <w:num w:numId="1" w16cid:durableId="1091391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97A"/>
    <w:rsid w:val="002B1E3B"/>
    <w:rsid w:val="0050697A"/>
    <w:rsid w:val="00A412F7"/>
    <w:rsid w:val="00FD7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93CA2"/>
  <w15:chartTrackingRefBased/>
  <w15:docId w15:val="{1BCEB389-49CA-4622-B35A-0100D053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97A"/>
    <w:pPr>
      <w:widowControl w:val="0"/>
      <w:autoSpaceDE w:val="0"/>
      <w:autoSpaceDN w:val="0"/>
      <w:spacing w:after="0" w:line="240" w:lineRule="auto"/>
    </w:pPr>
    <w:rPr>
      <w:rFonts w:ascii="Arial" w:eastAsia="Arial" w:hAnsi="Arial" w:cs="Arial"/>
      <w:lang w:val="es-ES"/>
    </w:rPr>
  </w:style>
  <w:style w:type="paragraph" w:styleId="Heading1">
    <w:name w:val="heading 1"/>
    <w:basedOn w:val="Normal"/>
    <w:next w:val="Normal"/>
    <w:link w:val="Heading1Char"/>
    <w:uiPriority w:val="9"/>
    <w:qFormat/>
    <w:rsid w:val="005069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69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69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69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69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697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697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697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697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9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69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69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69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69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69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69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69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697A"/>
    <w:rPr>
      <w:rFonts w:eastAsiaTheme="majorEastAsia" w:cstheme="majorBidi"/>
      <w:color w:val="272727" w:themeColor="text1" w:themeTint="D8"/>
    </w:rPr>
  </w:style>
  <w:style w:type="paragraph" w:styleId="Title">
    <w:name w:val="Title"/>
    <w:basedOn w:val="Normal"/>
    <w:next w:val="Normal"/>
    <w:link w:val="TitleChar"/>
    <w:uiPriority w:val="10"/>
    <w:qFormat/>
    <w:rsid w:val="005069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69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69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697A"/>
    <w:pPr>
      <w:spacing w:before="160"/>
      <w:jc w:val="center"/>
    </w:pPr>
    <w:rPr>
      <w:i/>
      <w:iCs/>
      <w:color w:val="404040" w:themeColor="text1" w:themeTint="BF"/>
    </w:rPr>
  </w:style>
  <w:style w:type="character" w:customStyle="1" w:styleId="QuoteChar">
    <w:name w:val="Quote Char"/>
    <w:basedOn w:val="DefaultParagraphFont"/>
    <w:link w:val="Quote"/>
    <w:uiPriority w:val="29"/>
    <w:rsid w:val="0050697A"/>
    <w:rPr>
      <w:i/>
      <w:iCs/>
      <w:color w:val="404040" w:themeColor="text1" w:themeTint="BF"/>
    </w:rPr>
  </w:style>
  <w:style w:type="paragraph" w:styleId="ListParagraph">
    <w:name w:val="List Paragraph"/>
    <w:basedOn w:val="Normal"/>
    <w:uiPriority w:val="1"/>
    <w:qFormat/>
    <w:rsid w:val="0050697A"/>
    <w:pPr>
      <w:ind w:left="720"/>
      <w:contextualSpacing/>
    </w:pPr>
  </w:style>
  <w:style w:type="character" w:styleId="IntenseEmphasis">
    <w:name w:val="Intense Emphasis"/>
    <w:basedOn w:val="DefaultParagraphFont"/>
    <w:uiPriority w:val="21"/>
    <w:qFormat/>
    <w:rsid w:val="0050697A"/>
    <w:rPr>
      <w:i/>
      <w:iCs/>
      <w:color w:val="0F4761" w:themeColor="accent1" w:themeShade="BF"/>
    </w:rPr>
  </w:style>
  <w:style w:type="paragraph" w:styleId="IntenseQuote">
    <w:name w:val="Intense Quote"/>
    <w:basedOn w:val="Normal"/>
    <w:next w:val="Normal"/>
    <w:link w:val="IntenseQuoteChar"/>
    <w:uiPriority w:val="30"/>
    <w:qFormat/>
    <w:rsid w:val="005069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697A"/>
    <w:rPr>
      <w:i/>
      <w:iCs/>
      <w:color w:val="0F4761" w:themeColor="accent1" w:themeShade="BF"/>
    </w:rPr>
  </w:style>
  <w:style w:type="character" w:styleId="IntenseReference">
    <w:name w:val="Intense Reference"/>
    <w:basedOn w:val="DefaultParagraphFont"/>
    <w:uiPriority w:val="32"/>
    <w:qFormat/>
    <w:rsid w:val="0050697A"/>
    <w:rPr>
      <w:b/>
      <w:bCs/>
      <w:smallCaps/>
      <w:color w:val="0F4761" w:themeColor="accent1" w:themeShade="BF"/>
      <w:spacing w:val="5"/>
    </w:rPr>
  </w:style>
  <w:style w:type="paragraph" w:styleId="BodyText">
    <w:name w:val="Body Text"/>
    <w:basedOn w:val="Normal"/>
    <w:link w:val="BodyTextChar"/>
    <w:uiPriority w:val="1"/>
    <w:qFormat/>
    <w:rsid w:val="0050697A"/>
    <w:rPr>
      <w:i/>
      <w:iCs/>
      <w:sz w:val="20"/>
      <w:szCs w:val="20"/>
    </w:rPr>
  </w:style>
  <w:style w:type="character" w:customStyle="1" w:styleId="BodyTextChar">
    <w:name w:val="Body Text Char"/>
    <w:basedOn w:val="DefaultParagraphFont"/>
    <w:link w:val="BodyText"/>
    <w:uiPriority w:val="1"/>
    <w:rsid w:val="0050697A"/>
    <w:rPr>
      <w:rFonts w:ascii="Arial" w:eastAsia="Arial" w:hAnsi="Arial" w:cs="Arial"/>
      <w:i/>
      <w:i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pd.es/" TargetMode="External"/><Relationship Id="rId5" Type="http://schemas.openxmlformats.org/officeDocument/2006/relationships/hyperlink" Target="http://www.quadpac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1181</Words>
  <Characters>6733</Characters>
  <Application>Microsoft Office Word</Application>
  <DocSecurity>0</DocSecurity>
  <Lines>56</Lines>
  <Paragraphs>15</Paragraphs>
  <ScaleCrop>false</ScaleCrop>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Requena Blanes</dc:creator>
  <cp:keywords/>
  <dc:description/>
  <cp:lastModifiedBy>Beatriz Requena Blanes</cp:lastModifiedBy>
  <cp:revision>1</cp:revision>
  <dcterms:created xsi:type="dcterms:W3CDTF">2024-09-30T09:48:00Z</dcterms:created>
  <dcterms:modified xsi:type="dcterms:W3CDTF">2024-09-30T09:48:00Z</dcterms:modified>
</cp:coreProperties>
</file>